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C9" w:rsidRDefault="003D1325" w:rsidP="003E5251">
      <w:pPr>
        <w:pStyle w:val="Heading1"/>
        <w:rPr>
          <w:sz w:val="28"/>
          <w:szCs w:val="28"/>
        </w:rPr>
      </w:pPr>
      <w:r>
        <w:rPr>
          <w:sz w:val="28"/>
          <w:szCs w:val="28"/>
        </w:rPr>
        <w:t>COVER SHEET</w:t>
      </w:r>
      <w:r w:rsidR="001464DA">
        <w:rPr>
          <w:sz w:val="28"/>
          <w:szCs w:val="28"/>
        </w:rPr>
        <w:t xml:space="preserve"> AND RETURN RECEIPT</w:t>
      </w:r>
    </w:p>
    <w:p w:rsidR="00E335C9" w:rsidRPr="00466C34" w:rsidRDefault="00E335C9" w:rsidP="00E335C9">
      <w:pPr>
        <w:rPr>
          <w:rFonts w:ascii="Arial" w:hAnsi="Arial"/>
          <w:sz w:val="16"/>
          <w:szCs w:val="16"/>
        </w:rPr>
      </w:pPr>
    </w:p>
    <w:tbl>
      <w:tblPr>
        <w:tblW w:w="0" w:type="auto"/>
        <w:tblLook w:val="0000"/>
      </w:tblPr>
      <w:tblGrid>
        <w:gridCol w:w="4607"/>
        <w:gridCol w:w="3915"/>
      </w:tblGrid>
      <w:tr w:rsidR="00E335C9">
        <w:trPr>
          <w:cantSplit/>
        </w:trPr>
        <w:tc>
          <w:tcPr>
            <w:tcW w:w="4607" w:type="dxa"/>
          </w:tcPr>
          <w:p w:rsidR="00E335C9" w:rsidRDefault="00E335C9" w:rsidP="00573C70">
            <w:pPr>
              <w:tabs>
                <w:tab w:val="left" w:pos="720"/>
              </w:tabs>
              <w:rPr>
                <w:rFonts w:ascii="Arial" w:hAnsi="Arial" w:cs="Arial"/>
                <w:sz w:val="22"/>
                <w:szCs w:val="22"/>
              </w:rPr>
            </w:pPr>
            <w:r w:rsidRPr="00B541AA">
              <w:rPr>
                <w:rFonts w:ascii="Arial" w:hAnsi="Arial" w:cs="Arial"/>
                <w:b/>
                <w:sz w:val="22"/>
                <w:szCs w:val="22"/>
              </w:rPr>
              <w:t>To</w:t>
            </w:r>
            <w:r w:rsidRPr="00B541AA">
              <w:rPr>
                <w:rFonts w:ascii="Arial" w:hAnsi="Arial" w:cs="Arial"/>
                <w:sz w:val="22"/>
                <w:szCs w:val="22"/>
              </w:rPr>
              <w:tab/>
              <w:t>ACCORD</w:t>
            </w:r>
            <w:r w:rsidRPr="00B541AA">
              <w:rPr>
                <w:rFonts w:ascii="Arial" w:hAnsi="Arial" w:cs="Arial"/>
                <w:sz w:val="22"/>
                <w:szCs w:val="22"/>
              </w:rPr>
              <w:tab/>
            </w:r>
          </w:p>
          <w:p w:rsidR="00B541AA" w:rsidRPr="00B541AA" w:rsidRDefault="00B541AA" w:rsidP="00573C70">
            <w:pPr>
              <w:tabs>
                <w:tab w:val="left" w:pos="720"/>
              </w:tabs>
              <w:rPr>
                <w:rFonts w:ascii="Arial" w:hAnsi="Arial" w:cs="Arial"/>
                <w:sz w:val="22"/>
                <w:szCs w:val="22"/>
              </w:rPr>
            </w:pPr>
          </w:p>
        </w:tc>
        <w:tc>
          <w:tcPr>
            <w:tcW w:w="3915" w:type="dxa"/>
          </w:tcPr>
          <w:p w:rsidR="006B7AB8" w:rsidRDefault="006B7AB8" w:rsidP="00573C70">
            <w:pPr>
              <w:tabs>
                <w:tab w:val="left" w:pos="792"/>
              </w:tabs>
              <w:jc w:val="both"/>
              <w:rPr>
                <w:rFonts w:ascii="Arial" w:hAnsi="Arial" w:cs="Arial"/>
                <w:sz w:val="22"/>
                <w:szCs w:val="22"/>
              </w:rPr>
            </w:pPr>
            <w:r>
              <w:rPr>
                <w:rFonts w:ascii="Arial" w:hAnsi="Arial" w:cs="Arial"/>
                <w:b/>
                <w:sz w:val="22"/>
                <w:szCs w:val="22"/>
              </w:rPr>
              <w:t xml:space="preserve">Email    </w:t>
            </w:r>
            <w:hyperlink r:id="rId7" w:history="1">
              <w:r w:rsidR="00A17799" w:rsidRPr="00B77F85">
                <w:rPr>
                  <w:rStyle w:val="Hyperlink"/>
                  <w:rFonts w:ascii="Arial" w:hAnsi="Arial" w:cs="Arial"/>
                  <w:sz w:val="22"/>
                  <w:szCs w:val="22"/>
                </w:rPr>
                <w:t>safety@accord.scot</w:t>
              </w:r>
            </w:hyperlink>
            <w:r w:rsidR="00A17799">
              <w:rPr>
                <w:rFonts w:ascii="Arial" w:hAnsi="Arial" w:cs="Arial"/>
                <w:sz w:val="22"/>
                <w:szCs w:val="22"/>
              </w:rPr>
              <w:t xml:space="preserve"> </w:t>
            </w:r>
          </w:p>
          <w:p w:rsidR="006B7AB8" w:rsidRPr="006B7AB8" w:rsidRDefault="006B7AB8" w:rsidP="00573C70">
            <w:pPr>
              <w:tabs>
                <w:tab w:val="left" w:pos="792"/>
              </w:tabs>
              <w:jc w:val="both"/>
              <w:rPr>
                <w:rFonts w:ascii="Arial" w:hAnsi="Arial" w:cs="Arial"/>
                <w:sz w:val="12"/>
                <w:szCs w:val="12"/>
              </w:rPr>
            </w:pPr>
          </w:p>
          <w:p w:rsidR="00E335C9" w:rsidRPr="00B541AA" w:rsidRDefault="00E335C9" w:rsidP="00573C70">
            <w:pPr>
              <w:tabs>
                <w:tab w:val="left" w:pos="792"/>
              </w:tabs>
              <w:jc w:val="both"/>
              <w:rPr>
                <w:rFonts w:ascii="Arial" w:hAnsi="Arial" w:cs="Arial"/>
                <w:sz w:val="22"/>
                <w:szCs w:val="22"/>
              </w:rPr>
            </w:pPr>
            <w:r w:rsidRPr="00B541AA">
              <w:rPr>
                <w:rFonts w:ascii="Arial" w:hAnsi="Arial" w:cs="Arial"/>
                <w:b/>
                <w:sz w:val="22"/>
                <w:szCs w:val="22"/>
              </w:rPr>
              <w:t>Fax</w:t>
            </w:r>
            <w:r w:rsidRPr="00B541AA">
              <w:rPr>
                <w:rFonts w:ascii="Arial" w:hAnsi="Arial" w:cs="Arial"/>
                <w:sz w:val="22"/>
                <w:szCs w:val="22"/>
              </w:rPr>
              <w:tab/>
              <w:t>+44 (0)131 242 9447</w:t>
            </w:r>
          </w:p>
        </w:tc>
      </w:tr>
      <w:tr w:rsidR="00E335C9">
        <w:trPr>
          <w:cantSplit/>
        </w:trPr>
        <w:tc>
          <w:tcPr>
            <w:tcW w:w="4607" w:type="dxa"/>
          </w:tcPr>
          <w:p w:rsidR="00E335C9" w:rsidRPr="00B50EEC" w:rsidRDefault="00E335C9" w:rsidP="00E335C9">
            <w:pPr>
              <w:pStyle w:val="Heading1"/>
              <w:tabs>
                <w:tab w:val="left" w:pos="720"/>
              </w:tabs>
              <w:jc w:val="left"/>
            </w:pPr>
            <w:r>
              <w:t>From</w:t>
            </w:r>
            <w:r>
              <w:tab/>
            </w:r>
          </w:p>
          <w:p w:rsidR="00E335C9" w:rsidRDefault="00E335C9" w:rsidP="00573C70">
            <w:pPr>
              <w:tabs>
                <w:tab w:val="left" w:pos="720"/>
              </w:tabs>
              <w:rPr>
                <w:rFonts w:ascii="Arial" w:hAnsi="Arial" w:cs="Arial"/>
              </w:rPr>
            </w:pPr>
          </w:p>
          <w:p w:rsidR="006B7AB8" w:rsidRPr="00B50EEC" w:rsidRDefault="006B7AB8" w:rsidP="00573C70">
            <w:pPr>
              <w:tabs>
                <w:tab w:val="left" w:pos="720"/>
              </w:tabs>
              <w:rPr>
                <w:rFonts w:ascii="Arial" w:hAnsi="Arial" w:cs="Arial"/>
              </w:rPr>
            </w:pPr>
          </w:p>
        </w:tc>
        <w:tc>
          <w:tcPr>
            <w:tcW w:w="3915" w:type="dxa"/>
          </w:tcPr>
          <w:p w:rsidR="006B7AB8" w:rsidRDefault="006B7AB8" w:rsidP="00573C70">
            <w:pPr>
              <w:tabs>
                <w:tab w:val="left" w:pos="792"/>
              </w:tabs>
              <w:jc w:val="both"/>
              <w:rPr>
                <w:rFonts w:ascii="Arial" w:hAnsi="Arial" w:cs="Arial"/>
                <w:b/>
                <w:sz w:val="22"/>
              </w:rPr>
            </w:pPr>
          </w:p>
          <w:p w:rsidR="00E335C9" w:rsidRPr="00B50EEC" w:rsidRDefault="00E335C9" w:rsidP="00573C70">
            <w:pPr>
              <w:tabs>
                <w:tab w:val="left" w:pos="792"/>
              </w:tabs>
              <w:jc w:val="both"/>
              <w:rPr>
                <w:rFonts w:ascii="Arial" w:hAnsi="Arial" w:cs="Arial"/>
                <w:b/>
                <w:sz w:val="22"/>
              </w:rPr>
            </w:pPr>
            <w:r w:rsidRPr="00B50EEC">
              <w:rPr>
                <w:rFonts w:ascii="Arial" w:hAnsi="Arial" w:cs="Arial"/>
                <w:b/>
                <w:sz w:val="22"/>
              </w:rPr>
              <w:t>Date</w:t>
            </w:r>
            <w:r w:rsidRPr="00B50EEC">
              <w:rPr>
                <w:rFonts w:ascii="Arial" w:hAnsi="Arial" w:cs="Arial"/>
                <w:b/>
                <w:sz w:val="22"/>
              </w:rPr>
              <w:tab/>
            </w:r>
          </w:p>
        </w:tc>
      </w:tr>
      <w:tr w:rsidR="00E335C9">
        <w:trPr>
          <w:cantSplit/>
        </w:trPr>
        <w:tc>
          <w:tcPr>
            <w:tcW w:w="4607" w:type="dxa"/>
            <w:tcBorders>
              <w:bottom w:val="double" w:sz="4" w:space="0" w:color="auto"/>
            </w:tcBorders>
          </w:tcPr>
          <w:p w:rsidR="00E335C9" w:rsidRDefault="00B541AA" w:rsidP="00573C70">
            <w:pPr>
              <w:tabs>
                <w:tab w:val="left" w:pos="720"/>
              </w:tabs>
              <w:rPr>
                <w:rFonts w:ascii="Arial" w:hAnsi="Arial" w:cs="Arial"/>
                <w:b/>
                <w:sz w:val="22"/>
                <w:szCs w:val="22"/>
              </w:rPr>
            </w:pPr>
            <w:r w:rsidRPr="00B541AA">
              <w:rPr>
                <w:rFonts w:ascii="Arial" w:hAnsi="Arial" w:cs="Arial"/>
                <w:b/>
                <w:sz w:val="22"/>
                <w:szCs w:val="22"/>
              </w:rPr>
              <w:t>Re: Urgent</w:t>
            </w:r>
            <w:r w:rsidR="000C3636">
              <w:rPr>
                <w:rFonts w:ascii="Arial" w:hAnsi="Arial" w:cs="Arial"/>
                <w:b/>
                <w:sz w:val="22"/>
                <w:szCs w:val="22"/>
              </w:rPr>
              <w:t>:</w:t>
            </w:r>
            <w:r w:rsidRPr="00B541AA">
              <w:rPr>
                <w:rFonts w:ascii="Arial" w:hAnsi="Arial" w:cs="Arial"/>
                <w:b/>
                <w:sz w:val="22"/>
                <w:szCs w:val="22"/>
              </w:rPr>
              <w:t xml:space="preserve"> SAE/ </w:t>
            </w:r>
            <w:r w:rsidR="00E335C9" w:rsidRPr="00B541AA">
              <w:rPr>
                <w:rFonts w:ascii="Arial" w:hAnsi="Arial" w:cs="Arial"/>
                <w:b/>
                <w:sz w:val="22"/>
                <w:szCs w:val="22"/>
              </w:rPr>
              <w:t>SAR</w:t>
            </w:r>
            <w:r w:rsidRPr="00B541AA">
              <w:rPr>
                <w:rFonts w:ascii="Arial" w:hAnsi="Arial" w:cs="Arial"/>
                <w:b/>
                <w:sz w:val="22"/>
                <w:szCs w:val="22"/>
              </w:rPr>
              <w:t xml:space="preserve"> </w:t>
            </w:r>
            <w:r w:rsidR="00E335C9" w:rsidRPr="00B541AA">
              <w:rPr>
                <w:rFonts w:ascii="Arial" w:hAnsi="Arial" w:cs="Arial"/>
                <w:b/>
                <w:sz w:val="22"/>
                <w:szCs w:val="22"/>
              </w:rPr>
              <w:t>/SUSAR report</w:t>
            </w:r>
          </w:p>
          <w:p w:rsidR="00331567" w:rsidRPr="00B541AA" w:rsidRDefault="00331567" w:rsidP="00573C70">
            <w:pPr>
              <w:tabs>
                <w:tab w:val="left" w:pos="720"/>
              </w:tabs>
              <w:rPr>
                <w:rFonts w:ascii="Arial" w:hAnsi="Arial" w:cs="Arial"/>
                <w:b/>
                <w:sz w:val="22"/>
                <w:szCs w:val="22"/>
              </w:rPr>
            </w:pPr>
          </w:p>
        </w:tc>
        <w:tc>
          <w:tcPr>
            <w:tcW w:w="3915" w:type="dxa"/>
            <w:tcBorders>
              <w:bottom w:val="double" w:sz="4" w:space="0" w:color="auto"/>
            </w:tcBorders>
          </w:tcPr>
          <w:p w:rsidR="00E335C9" w:rsidRDefault="00333420" w:rsidP="00573C70">
            <w:pPr>
              <w:tabs>
                <w:tab w:val="left" w:pos="792"/>
              </w:tabs>
              <w:jc w:val="both"/>
              <w:rPr>
                <w:rFonts w:ascii="Arial" w:hAnsi="Arial" w:cs="Arial"/>
                <w:b/>
                <w:sz w:val="22"/>
                <w:szCs w:val="22"/>
              </w:rPr>
            </w:pPr>
            <w:r>
              <w:rPr>
                <w:rFonts w:ascii="Arial" w:hAnsi="Arial" w:cs="Arial"/>
                <w:b/>
                <w:sz w:val="22"/>
                <w:szCs w:val="22"/>
              </w:rPr>
              <w:t xml:space="preserve">No. of </w:t>
            </w:r>
            <w:r w:rsidR="00E335C9" w:rsidRPr="00B541AA">
              <w:rPr>
                <w:rFonts w:ascii="Arial" w:hAnsi="Arial" w:cs="Arial"/>
                <w:b/>
                <w:sz w:val="22"/>
                <w:szCs w:val="22"/>
              </w:rPr>
              <w:t>Pages (incl</w:t>
            </w:r>
            <w:r>
              <w:rPr>
                <w:rFonts w:ascii="Arial" w:hAnsi="Arial" w:cs="Arial"/>
                <w:b/>
                <w:sz w:val="22"/>
                <w:szCs w:val="22"/>
              </w:rPr>
              <w:t>.</w:t>
            </w:r>
            <w:r w:rsidR="00E335C9" w:rsidRPr="00B541AA">
              <w:rPr>
                <w:rFonts w:ascii="Arial" w:hAnsi="Arial" w:cs="Arial"/>
                <w:b/>
                <w:sz w:val="22"/>
                <w:szCs w:val="22"/>
              </w:rPr>
              <w:t xml:space="preserve"> this one)</w:t>
            </w:r>
            <w:r w:rsidR="00B541AA" w:rsidRPr="00B541AA">
              <w:rPr>
                <w:rFonts w:ascii="Arial" w:hAnsi="Arial" w:cs="Arial"/>
                <w:b/>
                <w:sz w:val="22"/>
                <w:szCs w:val="22"/>
              </w:rPr>
              <w:t>:</w:t>
            </w:r>
            <w:r w:rsidR="00C3785E" w:rsidRPr="00FD4BCC">
              <w:rPr>
                <w:rFonts w:ascii="Arial" w:hAnsi="Arial" w:cs="Arial"/>
                <w:sz w:val="22"/>
                <w:szCs w:val="22"/>
              </w:rPr>
              <w:t>____</w:t>
            </w:r>
          </w:p>
          <w:p w:rsidR="006B7AB8" w:rsidRPr="00B541AA" w:rsidRDefault="006B7AB8" w:rsidP="00573C70">
            <w:pPr>
              <w:tabs>
                <w:tab w:val="left" w:pos="792"/>
              </w:tabs>
              <w:jc w:val="both"/>
              <w:rPr>
                <w:rFonts w:ascii="Arial" w:hAnsi="Arial" w:cs="Arial"/>
                <w:b/>
                <w:sz w:val="22"/>
                <w:szCs w:val="22"/>
              </w:rPr>
            </w:pPr>
          </w:p>
        </w:tc>
      </w:tr>
      <w:tr w:rsidR="00E335C9">
        <w:trPr>
          <w:cantSplit/>
          <w:trHeight w:val="982"/>
        </w:trPr>
        <w:tc>
          <w:tcPr>
            <w:tcW w:w="8522" w:type="dxa"/>
            <w:gridSpan w:val="2"/>
            <w:tcBorders>
              <w:top w:val="double" w:sz="4" w:space="0" w:color="auto"/>
              <w:bottom w:val="double" w:sz="4" w:space="0" w:color="auto"/>
            </w:tcBorders>
          </w:tcPr>
          <w:p w:rsidR="00E335C9" w:rsidRPr="00331567" w:rsidRDefault="00E335C9" w:rsidP="00C3785E">
            <w:pPr>
              <w:tabs>
                <w:tab w:val="left" w:pos="792"/>
              </w:tabs>
              <w:jc w:val="center"/>
              <w:rPr>
                <w:rFonts w:ascii="Arial" w:hAnsi="Arial" w:cs="Arial"/>
                <w:sz w:val="22"/>
              </w:rPr>
            </w:pPr>
            <w:r w:rsidRPr="00331567">
              <w:rPr>
                <w:rFonts w:ascii="Arial" w:hAnsi="Arial" w:cs="Arial"/>
                <w:sz w:val="22"/>
                <w:szCs w:val="22"/>
              </w:rPr>
              <w:t xml:space="preserve">The information contained in this message is CONFIDENTIAL and is intended only for the individual or entity named above.  If you are not the intended recipient and have received this document in error please notify us by </w:t>
            </w:r>
            <w:r w:rsidR="00C3785E">
              <w:rPr>
                <w:rFonts w:ascii="Arial" w:hAnsi="Arial" w:cs="Arial"/>
                <w:sz w:val="22"/>
                <w:szCs w:val="22"/>
              </w:rPr>
              <w:t>email</w:t>
            </w:r>
            <w:r w:rsidR="00C3785E" w:rsidRPr="00331567">
              <w:rPr>
                <w:rFonts w:ascii="Arial" w:hAnsi="Arial" w:cs="Arial"/>
                <w:sz w:val="22"/>
                <w:szCs w:val="22"/>
              </w:rPr>
              <w:t xml:space="preserve"> </w:t>
            </w:r>
            <w:r w:rsidRPr="00331567">
              <w:rPr>
                <w:rFonts w:ascii="Arial" w:hAnsi="Arial" w:cs="Arial"/>
                <w:sz w:val="22"/>
                <w:szCs w:val="22"/>
              </w:rPr>
              <w:t>and destroy the original message</w:t>
            </w:r>
            <w:r w:rsidR="00CD038B" w:rsidRPr="00331567">
              <w:rPr>
                <w:rFonts w:ascii="Arial" w:hAnsi="Arial" w:cs="Arial"/>
                <w:sz w:val="22"/>
                <w:szCs w:val="22"/>
              </w:rPr>
              <w:t>.</w:t>
            </w:r>
          </w:p>
        </w:tc>
      </w:tr>
    </w:tbl>
    <w:p w:rsidR="00E335C9" w:rsidRDefault="00E335C9" w:rsidP="00E335C9">
      <w:pPr>
        <w:rPr>
          <w:rFonts w:ascii="Arial" w:hAnsi="Arial" w:cs="Arial"/>
          <w:sz w:val="22"/>
          <w:szCs w:val="22"/>
        </w:rPr>
      </w:pPr>
    </w:p>
    <w:p w:rsidR="00E335C9" w:rsidRDefault="00912F50" w:rsidP="00503F5A">
      <w:pPr>
        <w:jc w:val="center"/>
        <w:rPr>
          <w:rFonts w:ascii="Arial" w:hAnsi="Arial" w:cs="Arial"/>
          <w:b/>
          <w:sz w:val="22"/>
          <w:szCs w:val="22"/>
        </w:rPr>
      </w:pPr>
      <w:r>
        <w:rPr>
          <w:rFonts w:ascii="Arial" w:hAnsi="Arial" w:cs="Arial"/>
          <w:b/>
          <w:sz w:val="22"/>
          <w:szCs w:val="22"/>
        </w:rPr>
        <w:t>For completion by research site</w:t>
      </w:r>
      <w:r w:rsidR="00CD038B">
        <w:rPr>
          <w:rFonts w:ascii="Arial" w:hAnsi="Arial" w:cs="Arial"/>
          <w:b/>
          <w:sz w:val="22"/>
          <w:szCs w:val="22"/>
        </w:rPr>
        <w:t>:</w:t>
      </w:r>
    </w:p>
    <w:p w:rsidR="00015B1E" w:rsidRPr="00503F5A" w:rsidRDefault="00015B1E" w:rsidP="00503F5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342"/>
      </w:tblGrid>
      <w:tr w:rsidR="00015B1E" w:rsidRPr="00210732" w:rsidTr="00FD4BCC">
        <w:trPr>
          <w:trHeight w:val="567"/>
        </w:trPr>
        <w:tc>
          <w:tcPr>
            <w:tcW w:w="2988" w:type="dxa"/>
            <w:vAlign w:val="center"/>
          </w:tcPr>
          <w:p w:rsidR="00015B1E" w:rsidRPr="00210732" w:rsidRDefault="00015B1E" w:rsidP="00FD4BCC">
            <w:pPr>
              <w:rPr>
                <w:rFonts w:ascii="Arial" w:hAnsi="Arial" w:cs="Arial"/>
                <w:b/>
                <w:sz w:val="22"/>
                <w:szCs w:val="22"/>
              </w:rPr>
            </w:pPr>
            <w:r>
              <w:rPr>
                <w:rFonts w:ascii="Arial" w:hAnsi="Arial" w:cs="Arial"/>
                <w:b/>
                <w:sz w:val="22"/>
                <w:szCs w:val="22"/>
              </w:rPr>
              <w:t>Trial name:</w:t>
            </w:r>
          </w:p>
        </w:tc>
        <w:tc>
          <w:tcPr>
            <w:tcW w:w="5342" w:type="dxa"/>
          </w:tcPr>
          <w:p w:rsidR="00015B1E" w:rsidRPr="00210732" w:rsidRDefault="00015B1E" w:rsidP="00573C70">
            <w:pPr>
              <w:jc w:val="both"/>
              <w:rPr>
                <w:rFonts w:ascii="Arial" w:hAnsi="Arial" w:cs="Arial"/>
                <w:b/>
                <w:sz w:val="22"/>
                <w:szCs w:val="22"/>
              </w:rPr>
            </w:pPr>
          </w:p>
        </w:tc>
      </w:tr>
      <w:tr w:rsidR="00015B1E" w:rsidRPr="00210732" w:rsidTr="00FD4BCC">
        <w:trPr>
          <w:trHeight w:val="567"/>
        </w:trPr>
        <w:tc>
          <w:tcPr>
            <w:tcW w:w="2988" w:type="dxa"/>
            <w:vAlign w:val="center"/>
          </w:tcPr>
          <w:p w:rsidR="00015B1E" w:rsidRDefault="00015B1E" w:rsidP="00FD4BCC">
            <w:pPr>
              <w:rPr>
                <w:rFonts w:ascii="Arial" w:hAnsi="Arial" w:cs="Arial"/>
                <w:b/>
                <w:sz w:val="22"/>
                <w:szCs w:val="22"/>
              </w:rPr>
            </w:pPr>
            <w:r>
              <w:rPr>
                <w:rFonts w:ascii="Arial" w:hAnsi="Arial" w:cs="Arial"/>
                <w:b/>
                <w:sz w:val="22"/>
                <w:szCs w:val="22"/>
              </w:rPr>
              <w:t xml:space="preserve">Trial </w:t>
            </w:r>
            <w:r w:rsidRPr="00210732">
              <w:rPr>
                <w:rFonts w:ascii="Arial" w:hAnsi="Arial" w:cs="Arial"/>
                <w:b/>
                <w:sz w:val="22"/>
                <w:szCs w:val="22"/>
              </w:rPr>
              <w:t>reference number:</w:t>
            </w:r>
          </w:p>
          <w:p w:rsidR="00015B1E" w:rsidRDefault="00015B1E" w:rsidP="006B1BBB">
            <w:pPr>
              <w:rPr>
                <w:rFonts w:ascii="Arial" w:hAnsi="Arial" w:cs="Arial"/>
                <w:b/>
                <w:sz w:val="22"/>
                <w:szCs w:val="22"/>
              </w:rPr>
            </w:pPr>
            <w:r>
              <w:rPr>
                <w:rFonts w:ascii="Arial" w:hAnsi="Arial" w:cs="Arial"/>
                <w:b/>
                <w:sz w:val="22"/>
                <w:szCs w:val="22"/>
              </w:rPr>
              <w:t>(</w:t>
            </w:r>
            <w:r>
              <w:rPr>
                <w:rFonts w:ascii="Arial" w:hAnsi="Arial" w:cs="Arial"/>
                <w:b/>
                <w:sz w:val="18"/>
                <w:szCs w:val="18"/>
              </w:rPr>
              <w:t>REC number or sponsor number)</w:t>
            </w:r>
          </w:p>
        </w:tc>
        <w:tc>
          <w:tcPr>
            <w:tcW w:w="5342" w:type="dxa"/>
          </w:tcPr>
          <w:p w:rsidR="00015B1E" w:rsidRPr="00210732" w:rsidRDefault="00015B1E" w:rsidP="00573C70">
            <w:pPr>
              <w:jc w:val="both"/>
              <w:rPr>
                <w:rFonts w:ascii="Arial" w:hAnsi="Arial" w:cs="Arial"/>
                <w:b/>
                <w:sz w:val="22"/>
                <w:szCs w:val="22"/>
              </w:rPr>
            </w:pPr>
          </w:p>
        </w:tc>
      </w:tr>
      <w:tr w:rsidR="00E335C9" w:rsidRPr="00210732" w:rsidTr="00FD4BCC">
        <w:trPr>
          <w:trHeight w:val="567"/>
        </w:trPr>
        <w:tc>
          <w:tcPr>
            <w:tcW w:w="2988" w:type="dxa"/>
            <w:vAlign w:val="center"/>
          </w:tcPr>
          <w:p w:rsidR="00E335C9" w:rsidRPr="00210732" w:rsidRDefault="00E335C9" w:rsidP="00FD4BCC">
            <w:pPr>
              <w:rPr>
                <w:rFonts w:ascii="Arial" w:hAnsi="Arial" w:cs="Arial"/>
                <w:b/>
                <w:sz w:val="22"/>
                <w:szCs w:val="22"/>
              </w:rPr>
            </w:pPr>
            <w:r w:rsidRPr="00210732">
              <w:rPr>
                <w:rFonts w:ascii="Arial" w:hAnsi="Arial" w:cs="Arial"/>
                <w:b/>
                <w:sz w:val="22"/>
                <w:szCs w:val="22"/>
              </w:rPr>
              <w:t>PI name:</w:t>
            </w:r>
          </w:p>
        </w:tc>
        <w:tc>
          <w:tcPr>
            <w:tcW w:w="5342" w:type="dxa"/>
          </w:tcPr>
          <w:p w:rsidR="00E335C9" w:rsidRPr="00210732" w:rsidRDefault="00E335C9" w:rsidP="00573C70">
            <w:pPr>
              <w:jc w:val="both"/>
              <w:rPr>
                <w:rFonts w:ascii="Arial" w:hAnsi="Arial" w:cs="Arial"/>
                <w:b/>
                <w:sz w:val="22"/>
                <w:szCs w:val="22"/>
              </w:rPr>
            </w:pPr>
          </w:p>
        </w:tc>
      </w:tr>
      <w:tr w:rsidR="00015B1E" w:rsidRPr="00210732" w:rsidTr="00FD4BCC">
        <w:trPr>
          <w:trHeight w:val="567"/>
        </w:trPr>
        <w:tc>
          <w:tcPr>
            <w:tcW w:w="2988" w:type="dxa"/>
            <w:vAlign w:val="center"/>
          </w:tcPr>
          <w:p w:rsidR="00015B1E" w:rsidRPr="00210732" w:rsidRDefault="00015B1E" w:rsidP="00FD4BCC">
            <w:pPr>
              <w:rPr>
                <w:rFonts w:ascii="Arial" w:hAnsi="Arial" w:cs="Arial"/>
                <w:b/>
                <w:sz w:val="22"/>
                <w:szCs w:val="22"/>
              </w:rPr>
            </w:pPr>
            <w:r>
              <w:rPr>
                <w:rFonts w:ascii="Arial" w:hAnsi="Arial" w:cs="Arial"/>
                <w:b/>
                <w:sz w:val="22"/>
                <w:szCs w:val="22"/>
              </w:rPr>
              <w:t>Site name:</w:t>
            </w:r>
          </w:p>
        </w:tc>
        <w:tc>
          <w:tcPr>
            <w:tcW w:w="5342" w:type="dxa"/>
          </w:tcPr>
          <w:p w:rsidR="00015B1E" w:rsidRPr="00210732" w:rsidRDefault="00015B1E" w:rsidP="00573C70">
            <w:pPr>
              <w:jc w:val="both"/>
              <w:rPr>
                <w:rFonts w:ascii="Arial" w:hAnsi="Arial" w:cs="Arial"/>
                <w:b/>
                <w:sz w:val="22"/>
                <w:szCs w:val="22"/>
              </w:rPr>
            </w:pPr>
          </w:p>
        </w:tc>
      </w:tr>
      <w:tr w:rsidR="00E335C9" w:rsidRPr="00210732" w:rsidTr="00FD4BCC">
        <w:trPr>
          <w:trHeight w:val="567"/>
        </w:trPr>
        <w:tc>
          <w:tcPr>
            <w:tcW w:w="2988" w:type="dxa"/>
            <w:vAlign w:val="center"/>
          </w:tcPr>
          <w:p w:rsidR="00E335C9" w:rsidRPr="00210732" w:rsidRDefault="00E335C9" w:rsidP="00FD4BCC">
            <w:pPr>
              <w:rPr>
                <w:rFonts w:ascii="Arial" w:hAnsi="Arial" w:cs="Arial"/>
                <w:b/>
                <w:sz w:val="22"/>
                <w:szCs w:val="22"/>
              </w:rPr>
            </w:pPr>
            <w:r w:rsidRPr="00210732">
              <w:rPr>
                <w:rFonts w:ascii="Arial" w:hAnsi="Arial" w:cs="Arial"/>
                <w:b/>
                <w:sz w:val="22"/>
                <w:szCs w:val="22"/>
              </w:rPr>
              <w:t>Centre number:</w:t>
            </w:r>
          </w:p>
        </w:tc>
        <w:tc>
          <w:tcPr>
            <w:tcW w:w="5342" w:type="dxa"/>
          </w:tcPr>
          <w:p w:rsidR="00E335C9" w:rsidRPr="00210732" w:rsidRDefault="00E335C9" w:rsidP="00573C70">
            <w:pPr>
              <w:jc w:val="both"/>
              <w:rPr>
                <w:rFonts w:ascii="Arial" w:hAnsi="Arial" w:cs="Arial"/>
                <w:b/>
                <w:sz w:val="22"/>
                <w:szCs w:val="22"/>
              </w:rPr>
            </w:pPr>
          </w:p>
        </w:tc>
      </w:tr>
      <w:tr w:rsidR="00CD038B" w:rsidRPr="00210732" w:rsidTr="00FD4BCC">
        <w:trPr>
          <w:trHeight w:val="567"/>
        </w:trPr>
        <w:tc>
          <w:tcPr>
            <w:tcW w:w="2988" w:type="dxa"/>
            <w:vAlign w:val="center"/>
          </w:tcPr>
          <w:p w:rsidR="00CD038B" w:rsidRPr="00210732" w:rsidRDefault="00CD038B" w:rsidP="00FD4BCC">
            <w:pPr>
              <w:rPr>
                <w:rFonts w:ascii="Arial" w:hAnsi="Arial" w:cs="Arial"/>
                <w:b/>
                <w:sz w:val="22"/>
                <w:szCs w:val="22"/>
              </w:rPr>
            </w:pPr>
            <w:r w:rsidRPr="00210732">
              <w:rPr>
                <w:rFonts w:ascii="Arial" w:hAnsi="Arial" w:cs="Arial"/>
                <w:b/>
                <w:sz w:val="22"/>
                <w:szCs w:val="22"/>
              </w:rPr>
              <w:t>Sender (PRINT NAME):</w:t>
            </w:r>
          </w:p>
        </w:tc>
        <w:tc>
          <w:tcPr>
            <w:tcW w:w="5342" w:type="dxa"/>
          </w:tcPr>
          <w:p w:rsidR="00CD038B" w:rsidRPr="00210732" w:rsidRDefault="00CD038B" w:rsidP="00573C70">
            <w:pPr>
              <w:jc w:val="both"/>
              <w:rPr>
                <w:rFonts w:ascii="Arial" w:hAnsi="Arial" w:cs="Arial"/>
                <w:b/>
                <w:sz w:val="22"/>
                <w:szCs w:val="22"/>
              </w:rPr>
            </w:pPr>
          </w:p>
          <w:p w:rsidR="00CD038B" w:rsidRPr="00210732" w:rsidRDefault="00CD038B" w:rsidP="00573C70">
            <w:pPr>
              <w:jc w:val="both"/>
              <w:rPr>
                <w:rFonts w:ascii="Arial" w:hAnsi="Arial" w:cs="Arial"/>
                <w:b/>
                <w:sz w:val="22"/>
                <w:szCs w:val="22"/>
              </w:rPr>
            </w:pPr>
          </w:p>
        </w:tc>
      </w:tr>
      <w:tr w:rsidR="00CD038B" w:rsidRPr="00210732" w:rsidTr="00FD4BCC">
        <w:trPr>
          <w:trHeight w:val="567"/>
        </w:trPr>
        <w:tc>
          <w:tcPr>
            <w:tcW w:w="2988" w:type="dxa"/>
            <w:vAlign w:val="center"/>
          </w:tcPr>
          <w:p w:rsidR="00CD038B" w:rsidRPr="00210732" w:rsidRDefault="00CD038B" w:rsidP="00FD4BCC">
            <w:pPr>
              <w:rPr>
                <w:rFonts w:ascii="Arial" w:hAnsi="Arial" w:cs="Arial"/>
                <w:b/>
                <w:sz w:val="22"/>
                <w:szCs w:val="22"/>
              </w:rPr>
            </w:pPr>
            <w:r>
              <w:rPr>
                <w:rFonts w:ascii="Arial" w:hAnsi="Arial" w:cs="Arial"/>
                <w:b/>
                <w:sz w:val="22"/>
                <w:szCs w:val="22"/>
              </w:rPr>
              <w:t>Sender telephone no</w:t>
            </w:r>
            <w:r w:rsidRPr="00210732">
              <w:rPr>
                <w:rFonts w:ascii="Arial" w:hAnsi="Arial" w:cs="Arial"/>
                <w:b/>
                <w:sz w:val="22"/>
                <w:szCs w:val="22"/>
              </w:rPr>
              <w:t>:</w:t>
            </w:r>
          </w:p>
        </w:tc>
        <w:tc>
          <w:tcPr>
            <w:tcW w:w="5342" w:type="dxa"/>
          </w:tcPr>
          <w:p w:rsidR="00CD038B" w:rsidRPr="00210732" w:rsidRDefault="00CD038B" w:rsidP="00573C70">
            <w:pPr>
              <w:jc w:val="both"/>
              <w:rPr>
                <w:rFonts w:ascii="Arial" w:hAnsi="Arial" w:cs="Arial"/>
                <w:b/>
                <w:sz w:val="22"/>
                <w:szCs w:val="22"/>
              </w:rPr>
            </w:pPr>
          </w:p>
        </w:tc>
      </w:tr>
      <w:tr w:rsidR="00CD038B" w:rsidRPr="00210732" w:rsidTr="00FD4BCC">
        <w:trPr>
          <w:trHeight w:val="567"/>
        </w:trPr>
        <w:tc>
          <w:tcPr>
            <w:tcW w:w="2988" w:type="dxa"/>
            <w:vAlign w:val="center"/>
          </w:tcPr>
          <w:p w:rsidR="00CD038B" w:rsidRPr="00210732" w:rsidRDefault="00CD038B" w:rsidP="00FD4BCC">
            <w:pPr>
              <w:rPr>
                <w:rFonts w:ascii="Arial" w:hAnsi="Arial" w:cs="Arial"/>
                <w:b/>
                <w:sz w:val="22"/>
                <w:szCs w:val="22"/>
              </w:rPr>
            </w:pPr>
            <w:r>
              <w:rPr>
                <w:rFonts w:ascii="Arial" w:hAnsi="Arial" w:cs="Arial"/>
                <w:b/>
                <w:sz w:val="22"/>
                <w:szCs w:val="22"/>
              </w:rPr>
              <w:t xml:space="preserve">Sender </w:t>
            </w:r>
            <w:r w:rsidR="00610509">
              <w:rPr>
                <w:rFonts w:ascii="Arial" w:hAnsi="Arial" w:cs="Arial"/>
                <w:b/>
                <w:sz w:val="22"/>
                <w:szCs w:val="22"/>
              </w:rPr>
              <w:t xml:space="preserve">email &amp; </w:t>
            </w:r>
            <w:r>
              <w:rPr>
                <w:rFonts w:ascii="Arial" w:hAnsi="Arial" w:cs="Arial"/>
                <w:b/>
                <w:sz w:val="22"/>
                <w:szCs w:val="22"/>
              </w:rPr>
              <w:t>fax no</w:t>
            </w:r>
            <w:r w:rsidRPr="00210732">
              <w:rPr>
                <w:rFonts w:ascii="Arial" w:hAnsi="Arial" w:cs="Arial"/>
                <w:b/>
                <w:sz w:val="22"/>
                <w:szCs w:val="22"/>
              </w:rPr>
              <w:t>:</w:t>
            </w:r>
          </w:p>
        </w:tc>
        <w:tc>
          <w:tcPr>
            <w:tcW w:w="5342" w:type="dxa"/>
          </w:tcPr>
          <w:p w:rsidR="00CD038B" w:rsidRPr="00210732" w:rsidRDefault="00CD038B" w:rsidP="00573C70">
            <w:pPr>
              <w:jc w:val="both"/>
              <w:rPr>
                <w:rFonts w:ascii="Arial" w:hAnsi="Arial" w:cs="Arial"/>
                <w:b/>
                <w:sz w:val="22"/>
                <w:szCs w:val="22"/>
              </w:rPr>
            </w:pPr>
          </w:p>
        </w:tc>
      </w:tr>
      <w:tr w:rsidR="00CD038B" w:rsidRPr="00210732" w:rsidTr="00FD4BCC">
        <w:trPr>
          <w:trHeight w:val="567"/>
        </w:trPr>
        <w:tc>
          <w:tcPr>
            <w:tcW w:w="2988" w:type="dxa"/>
            <w:vAlign w:val="center"/>
          </w:tcPr>
          <w:p w:rsidR="00CD038B" w:rsidRPr="00210732" w:rsidRDefault="00CD038B" w:rsidP="00FD4BCC">
            <w:pPr>
              <w:rPr>
                <w:rFonts w:ascii="Arial" w:hAnsi="Arial" w:cs="Arial"/>
                <w:b/>
                <w:sz w:val="22"/>
                <w:szCs w:val="22"/>
              </w:rPr>
            </w:pPr>
            <w:r w:rsidRPr="00210732">
              <w:rPr>
                <w:rFonts w:ascii="Arial" w:hAnsi="Arial" w:cs="Arial"/>
                <w:b/>
                <w:sz w:val="22"/>
                <w:szCs w:val="22"/>
              </w:rPr>
              <w:t>Signed:</w:t>
            </w:r>
          </w:p>
        </w:tc>
        <w:tc>
          <w:tcPr>
            <w:tcW w:w="5342" w:type="dxa"/>
          </w:tcPr>
          <w:p w:rsidR="00CD038B" w:rsidRPr="00210732" w:rsidRDefault="00CD038B" w:rsidP="00573C70">
            <w:pPr>
              <w:jc w:val="both"/>
              <w:rPr>
                <w:rFonts w:ascii="Arial" w:hAnsi="Arial" w:cs="Arial"/>
                <w:b/>
                <w:sz w:val="22"/>
                <w:szCs w:val="22"/>
              </w:rPr>
            </w:pPr>
          </w:p>
        </w:tc>
      </w:tr>
    </w:tbl>
    <w:p w:rsidR="00331567" w:rsidRDefault="00331567" w:rsidP="00331567">
      <w:pPr>
        <w:rPr>
          <w:rFonts w:ascii="Arial" w:hAnsi="Arial"/>
          <w:b/>
          <w:sz w:val="22"/>
          <w:szCs w:val="22"/>
        </w:rPr>
      </w:pPr>
    </w:p>
    <w:p w:rsidR="00E335C9" w:rsidRDefault="009B46BB" w:rsidP="00B541AA">
      <w:pPr>
        <w:jc w:val="center"/>
        <w:rPr>
          <w:rFonts w:ascii="Arial" w:hAnsi="Arial"/>
          <w:b/>
          <w:sz w:val="22"/>
          <w:szCs w:val="22"/>
        </w:rPr>
      </w:pPr>
      <w:r>
        <w:rPr>
          <w:rFonts w:ascii="Arial" w:hAnsi="Arial"/>
          <w:b/>
          <w:sz w:val="22"/>
          <w:szCs w:val="22"/>
        </w:rPr>
        <w:t>If there</w:t>
      </w:r>
      <w:r w:rsidR="00015B1E">
        <w:rPr>
          <w:rFonts w:ascii="Arial" w:hAnsi="Arial"/>
          <w:b/>
          <w:sz w:val="22"/>
          <w:szCs w:val="22"/>
        </w:rPr>
        <w:t xml:space="preserve"> are any issues please email </w:t>
      </w:r>
      <w:hyperlink r:id="rId8" w:history="1">
        <w:r w:rsidR="00015B1E" w:rsidRPr="003D139F">
          <w:rPr>
            <w:rStyle w:val="Hyperlink"/>
            <w:rFonts w:ascii="Arial" w:hAnsi="Arial"/>
            <w:b/>
            <w:sz w:val="22"/>
            <w:szCs w:val="22"/>
          </w:rPr>
          <w:t>safety@accord.scot</w:t>
        </w:r>
      </w:hyperlink>
      <w:r w:rsidR="00015B1E">
        <w:rPr>
          <w:rFonts w:ascii="Arial" w:hAnsi="Arial"/>
          <w:b/>
          <w:sz w:val="22"/>
          <w:szCs w:val="22"/>
        </w:rPr>
        <w:t xml:space="preserve"> </w:t>
      </w:r>
      <w:r w:rsidR="00B541AA">
        <w:rPr>
          <w:rFonts w:ascii="Arial" w:hAnsi="Arial"/>
          <w:b/>
          <w:sz w:val="22"/>
          <w:szCs w:val="22"/>
        </w:rPr>
        <w:t xml:space="preserve"> </w:t>
      </w:r>
      <w:r w:rsidR="00015B1E">
        <w:rPr>
          <w:rFonts w:ascii="Arial" w:hAnsi="Arial"/>
          <w:b/>
          <w:sz w:val="22"/>
          <w:szCs w:val="22"/>
        </w:rPr>
        <w:t>o</w:t>
      </w:r>
      <w:r w:rsidR="00E31E69">
        <w:rPr>
          <w:rFonts w:ascii="Arial" w:hAnsi="Arial"/>
          <w:b/>
          <w:sz w:val="22"/>
          <w:szCs w:val="22"/>
        </w:rPr>
        <w:t xml:space="preserve">r for alternative </w:t>
      </w:r>
      <w:r w:rsidR="00457EC0">
        <w:rPr>
          <w:rFonts w:ascii="Arial" w:hAnsi="Arial"/>
          <w:b/>
          <w:sz w:val="22"/>
          <w:szCs w:val="22"/>
        </w:rPr>
        <w:t xml:space="preserve">contact </w:t>
      </w:r>
      <w:r w:rsidR="00E31E69">
        <w:rPr>
          <w:rFonts w:ascii="Arial" w:hAnsi="Arial"/>
          <w:b/>
          <w:sz w:val="22"/>
          <w:szCs w:val="22"/>
        </w:rPr>
        <w:t>details see</w:t>
      </w:r>
      <w:r w:rsidR="00503F5A">
        <w:rPr>
          <w:rFonts w:ascii="Arial" w:hAnsi="Arial"/>
          <w:b/>
          <w:sz w:val="22"/>
          <w:szCs w:val="22"/>
        </w:rPr>
        <w:t xml:space="preserve"> </w:t>
      </w:r>
      <w:r w:rsidR="00503F5A" w:rsidRPr="00503F5A">
        <w:rPr>
          <w:rFonts w:ascii="Arial" w:hAnsi="Arial"/>
          <w:b/>
          <w:color w:val="0070C0"/>
          <w:sz w:val="22"/>
          <w:szCs w:val="22"/>
          <w:u w:val="single"/>
        </w:rPr>
        <w:t>www.</w:t>
      </w:r>
      <w:r w:rsidR="00C644D2">
        <w:rPr>
          <w:rFonts w:ascii="Arial" w:hAnsi="Arial"/>
          <w:b/>
          <w:color w:val="0070C0"/>
          <w:sz w:val="22"/>
          <w:szCs w:val="22"/>
          <w:u w:val="single"/>
        </w:rPr>
        <w:t>accord</w:t>
      </w:r>
      <w:r w:rsidR="00503F5A" w:rsidRPr="00503F5A">
        <w:rPr>
          <w:rFonts w:ascii="Arial" w:hAnsi="Arial"/>
          <w:b/>
          <w:color w:val="0070C0"/>
          <w:sz w:val="22"/>
          <w:szCs w:val="22"/>
          <w:u w:val="single"/>
        </w:rPr>
        <w:t>.</w:t>
      </w:r>
      <w:r w:rsidR="00261B45">
        <w:rPr>
          <w:rFonts w:ascii="Arial" w:hAnsi="Arial"/>
          <w:b/>
          <w:color w:val="0070C0"/>
          <w:sz w:val="22"/>
          <w:szCs w:val="22"/>
          <w:u w:val="single"/>
        </w:rPr>
        <w:t>scot</w:t>
      </w:r>
      <w:r w:rsidR="00503F5A">
        <w:rPr>
          <w:rFonts w:ascii="Arial" w:hAnsi="Arial"/>
          <w:b/>
          <w:sz w:val="22"/>
          <w:szCs w:val="22"/>
        </w:rPr>
        <w:t xml:space="preserve"> </w:t>
      </w:r>
      <w:r w:rsidR="00B541AA">
        <w:rPr>
          <w:rFonts w:ascii="Arial" w:hAnsi="Arial"/>
          <w:b/>
          <w:sz w:val="22"/>
          <w:szCs w:val="22"/>
        </w:rPr>
        <w:t xml:space="preserve"> </w:t>
      </w:r>
    </w:p>
    <w:p w:rsidR="00E31E69" w:rsidRDefault="00E31E69" w:rsidP="00015B1E">
      <w:pPr>
        <w:rPr>
          <w:rFonts w:ascii="Arial" w:hAnsi="Arial"/>
          <w:b/>
          <w:sz w:val="22"/>
          <w:szCs w:val="22"/>
        </w:rPr>
      </w:pPr>
    </w:p>
    <w:p w:rsidR="00CD038B" w:rsidRDefault="006B7AB8" w:rsidP="00B541AA">
      <w:pPr>
        <w:jc w:val="center"/>
        <w:rPr>
          <w:rFonts w:ascii="Arial" w:hAnsi="Arial"/>
          <w:b/>
          <w:sz w:val="22"/>
          <w:szCs w:val="22"/>
        </w:rPr>
      </w:pPr>
      <w:r>
        <w:rPr>
          <w:rFonts w:ascii="Arial" w:hAnsi="Arial"/>
          <w:b/>
          <w:sz w:val="22"/>
          <w:szCs w:val="22"/>
        </w:rPr>
        <w:t>Receipt will be acknowledged via email or by return fax of completed s</w:t>
      </w:r>
      <w:r w:rsidR="00E31E69">
        <w:rPr>
          <w:rFonts w:ascii="Arial" w:hAnsi="Arial"/>
          <w:b/>
          <w:sz w:val="22"/>
          <w:szCs w:val="22"/>
        </w:rPr>
        <w:t xml:space="preserve">ection below as proof of receipt by the </w:t>
      </w:r>
      <w:r w:rsidR="00E31E69" w:rsidRPr="001464DA">
        <w:rPr>
          <w:rFonts w:ascii="Arial" w:hAnsi="Arial"/>
          <w:b/>
          <w:sz w:val="22"/>
          <w:szCs w:val="22"/>
        </w:rPr>
        <w:t>ACCORD office</w:t>
      </w:r>
      <w:r w:rsidR="00427999">
        <w:rPr>
          <w:rFonts w:ascii="Arial" w:hAnsi="Arial"/>
          <w:b/>
          <w:sz w:val="22"/>
          <w:szCs w:val="22"/>
        </w:rPr>
        <w:t>.</w:t>
      </w:r>
      <w:r w:rsidR="00E31E69">
        <w:rPr>
          <w:rFonts w:ascii="Arial" w:hAnsi="Arial"/>
          <w:b/>
          <w:sz w:val="22"/>
          <w:szCs w:val="22"/>
        </w:rPr>
        <w:t xml:space="preserve"> Please retain this for your records</w:t>
      </w:r>
      <w:r w:rsidR="00427999">
        <w:rPr>
          <w:rFonts w:ascii="Arial" w:hAnsi="Arial"/>
          <w:b/>
          <w:sz w:val="22"/>
          <w:szCs w:val="22"/>
        </w:rPr>
        <w:t>.</w:t>
      </w:r>
    </w:p>
    <w:p w:rsidR="00503F5A" w:rsidRDefault="00503F5A" w:rsidP="00B541AA">
      <w:pPr>
        <w:jc w:val="center"/>
        <w:rPr>
          <w:rFonts w:ascii="Arial" w:hAnsi="Arial"/>
          <w:b/>
          <w:sz w:val="22"/>
          <w:szCs w:val="22"/>
        </w:rPr>
      </w:pPr>
    </w:p>
    <w:p w:rsidR="00B541AA" w:rsidRPr="009F639C" w:rsidRDefault="00503F5A" w:rsidP="00B541AA">
      <w:pPr>
        <w:rPr>
          <w:rFonts w:ascii="Arial" w:hAnsi="Arial"/>
          <w:b/>
          <w:color w:val="808080"/>
          <w:sz w:val="22"/>
          <w:szCs w:val="22"/>
        </w:rPr>
      </w:pPr>
      <w:r w:rsidRPr="009F639C">
        <w:rPr>
          <w:rFonts w:ascii="Arial" w:hAnsi="Arial"/>
          <w:b/>
          <w:color w:val="808080"/>
          <w:sz w:val="22"/>
          <w:szCs w:val="22"/>
        </w:rPr>
        <w:t>---</w:t>
      </w:r>
      <w:r w:rsidR="00450B5F">
        <w:rPr>
          <w:rFonts w:ascii="Arial" w:hAnsi="Arial"/>
          <w:b/>
          <w:color w:val="808080"/>
          <w:sz w:val="22"/>
          <w:szCs w:val="22"/>
        </w:rPr>
        <w:t xml:space="preserve">----------------------------RECEIPT </w:t>
      </w:r>
      <w:r w:rsidRPr="009F639C">
        <w:rPr>
          <w:rFonts w:ascii="Arial" w:hAnsi="Arial"/>
          <w:b/>
          <w:color w:val="808080"/>
          <w:sz w:val="22"/>
          <w:szCs w:val="22"/>
        </w:rPr>
        <w:t xml:space="preserve">FOR ACCORD </w:t>
      </w:r>
      <w:r w:rsidR="009F639C">
        <w:rPr>
          <w:rFonts w:ascii="Arial" w:hAnsi="Arial"/>
          <w:b/>
          <w:color w:val="808080"/>
          <w:sz w:val="22"/>
          <w:szCs w:val="22"/>
        </w:rPr>
        <w:t>COMPLETION</w:t>
      </w:r>
      <w:r w:rsidRPr="009F639C">
        <w:rPr>
          <w:rFonts w:ascii="Arial" w:hAnsi="Arial"/>
          <w:b/>
          <w:color w:val="808080"/>
          <w:sz w:val="22"/>
          <w:szCs w:val="22"/>
        </w:rPr>
        <w:t>---------</w:t>
      </w:r>
      <w:r w:rsidR="00450B5F">
        <w:rPr>
          <w:rFonts w:ascii="Arial" w:hAnsi="Arial"/>
          <w:b/>
          <w:color w:val="80808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34"/>
      </w:tblGrid>
      <w:tr w:rsidR="001464DA" w:rsidRPr="00210732">
        <w:tc>
          <w:tcPr>
            <w:tcW w:w="2988" w:type="dxa"/>
            <w:tcBorders>
              <w:top w:val="nil"/>
              <w:left w:val="nil"/>
              <w:bottom w:val="nil"/>
              <w:right w:val="nil"/>
            </w:tcBorders>
          </w:tcPr>
          <w:p w:rsidR="001464DA" w:rsidRPr="00210732" w:rsidRDefault="001464DA" w:rsidP="00975849">
            <w:pPr>
              <w:jc w:val="both"/>
              <w:rPr>
                <w:rFonts w:ascii="Arial" w:hAnsi="Arial" w:cs="Arial"/>
                <w:b/>
                <w:sz w:val="22"/>
                <w:szCs w:val="22"/>
              </w:rPr>
            </w:pPr>
          </w:p>
          <w:p w:rsidR="001464DA" w:rsidRPr="00210732" w:rsidRDefault="007D7BA1" w:rsidP="0005101A">
            <w:pPr>
              <w:jc w:val="both"/>
              <w:rPr>
                <w:rFonts w:ascii="Arial" w:hAnsi="Arial" w:cs="Arial"/>
                <w:b/>
                <w:sz w:val="22"/>
                <w:szCs w:val="22"/>
              </w:rPr>
            </w:pPr>
            <w:r>
              <w:rPr>
                <w:rFonts w:ascii="Arial" w:hAnsi="Arial" w:cs="Arial"/>
                <w:b/>
                <w:sz w:val="22"/>
                <w:szCs w:val="22"/>
              </w:rPr>
              <w:t>Received by PRINT NAME</w:t>
            </w:r>
          </w:p>
        </w:tc>
        <w:tc>
          <w:tcPr>
            <w:tcW w:w="5534" w:type="dxa"/>
            <w:tcBorders>
              <w:top w:val="nil"/>
              <w:left w:val="nil"/>
              <w:right w:val="nil"/>
            </w:tcBorders>
          </w:tcPr>
          <w:p w:rsidR="001464DA" w:rsidRPr="00210732" w:rsidRDefault="001464DA" w:rsidP="00975849">
            <w:pPr>
              <w:jc w:val="both"/>
              <w:rPr>
                <w:rFonts w:ascii="Arial" w:hAnsi="Arial" w:cs="Arial"/>
                <w:b/>
                <w:sz w:val="22"/>
                <w:szCs w:val="22"/>
              </w:rPr>
            </w:pPr>
          </w:p>
        </w:tc>
      </w:tr>
      <w:tr w:rsidR="001464DA" w:rsidRPr="00210732">
        <w:tc>
          <w:tcPr>
            <w:tcW w:w="2988" w:type="dxa"/>
            <w:tcBorders>
              <w:top w:val="nil"/>
              <w:left w:val="nil"/>
              <w:bottom w:val="nil"/>
              <w:right w:val="nil"/>
            </w:tcBorders>
          </w:tcPr>
          <w:p w:rsidR="001464DA" w:rsidRPr="00210732" w:rsidRDefault="001464DA" w:rsidP="00975849">
            <w:pPr>
              <w:jc w:val="both"/>
              <w:rPr>
                <w:rFonts w:ascii="Arial" w:hAnsi="Arial" w:cs="Arial"/>
                <w:b/>
                <w:sz w:val="22"/>
                <w:szCs w:val="22"/>
              </w:rPr>
            </w:pPr>
          </w:p>
          <w:p w:rsidR="001464DA" w:rsidRPr="00210732" w:rsidRDefault="001464DA" w:rsidP="00975849">
            <w:pPr>
              <w:jc w:val="both"/>
              <w:rPr>
                <w:rFonts w:ascii="Arial" w:hAnsi="Arial" w:cs="Arial"/>
                <w:b/>
                <w:sz w:val="22"/>
                <w:szCs w:val="22"/>
              </w:rPr>
            </w:pPr>
            <w:r>
              <w:rPr>
                <w:rFonts w:ascii="Arial" w:hAnsi="Arial" w:cs="Arial"/>
                <w:b/>
                <w:sz w:val="22"/>
                <w:szCs w:val="22"/>
              </w:rPr>
              <w:t>Signature and Date</w:t>
            </w:r>
          </w:p>
        </w:tc>
        <w:tc>
          <w:tcPr>
            <w:tcW w:w="5534" w:type="dxa"/>
            <w:tcBorders>
              <w:left w:val="nil"/>
              <w:right w:val="nil"/>
            </w:tcBorders>
          </w:tcPr>
          <w:p w:rsidR="001464DA" w:rsidRPr="00210732" w:rsidRDefault="001464DA" w:rsidP="00975849">
            <w:pPr>
              <w:jc w:val="both"/>
              <w:rPr>
                <w:rFonts w:ascii="Arial" w:hAnsi="Arial" w:cs="Arial"/>
                <w:b/>
                <w:sz w:val="22"/>
                <w:szCs w:val="22"/>
              </w:rPr>
            </w:pPr>
          </w:p>
        </w:tc>
      </w:tr>
    </w:tbl>
    <w:p w:rsidR="001464DA" w:rsidRPr="00E335C9" w:rsidRDefault="001464DA" w:rsidP="00B541AA"/>
    <w:sectPr w:rsidR="001464DA" w:rsidRPr="00E335C9" w:rsidSect="006B7AB8">
      <w:headerReference w:type="default" r:id="rId9"/>
      <w:footerReference w:type="default" r:id="rId10"/>
      <w:pgSz w:w="11906" w:h="16838"/>
      <w:pgMar w:top="540" w:right="1800" w:bottom="568" w:left="1800" w:header="0"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DF6" w:rsidRDefault="005A4DF6">
      <w:r>
        <w:separator/>
      </w:r>
    </w:p>
  </w:endnote>
  <w:endnote w:type="continuationSeparator" w:id="0">
    <w:p w:rsidR="005A4DF6" w:rsidRDefault="005A4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0" w:rsidRPr="00C47028" w:rsidRDefault="003D1325" w:rsidP="00B27BC1">
    <w:pPr>
      <w:jc w:val="center"/>
      <w:rPr>
        <w:rFonts w:ascii="Arial" w:hAnsi="Arial" w:cs="Arial"/>
        <w:b/>
        <w:color w:val="999999"/>
        <w:sz w:val="20"/>
        <w:szCs w:val="20"/>
      </w:rPr>
    </w:pPr>
    <w:r>
      <w:rPr>
        <w:rFonts w:ascii="Arial" w:hAnsi="Arial" w:cs="Arial"/>
        <w:sz w:val="20"/>
        <w:szCs w:val="20"/>
      </w:rPr>
      <w:t>CR00</w:t>
    </w:r>
    <w:r w:rsidR="006B1BBB">
      <w:rPr>
        <w:rFonts w:ascii="Arial" w:hAnsi="Arial" w:cs="Arial"/>
        <w:sz w:val="20"/>
        <w:szCs w:val="20"/>
      </w:rPr>
      <w:t>6</w:t>
    </w:r>
    <w:r w:rsidR="002C7BE7">
      <w:rPr>
        <w:rFonts w:ascii="Arial" w:hAnsi="Arial" w:cs="Arial"/>
        <w:sz w:val="20"/>
        <w:szCs w:val="20"/>
      </w:rPr>
      <w:t>-</w:t>
    </w:r>
    <w:r w:rsidR="00CB3575">
      <w:rPr>
        <w:rFonts w:ascii="Arial" w:hAnsi="Arial" w:cs="Arial"/>
        <w:sz w:val="20"/>
        <w:szCs w:val="20"/>
      </w:rPr>
      <w:t>F01</w:t>
    </w:r>
    <w:r w:rsidR="00A17799">
      <w:rPr>
        <w:rFonts w:ascii="Arial" w:hAnsi="Arial" w:cs="Arial"/>
        <w:sz w:val="20"/>
        <w:szCs w:val="20"/>
      </w:rPr>
      <w:t xml:space="preserve"> </w:t>
    </w:r>
    <w:r w:rsidR="00F47A42">
      <w:rPr>
        <w:rFonts w:ascii="Arial" w:hAnsi="Arial" w:cs="Arial"/>
        <w:sz w:val="20"/>
        <w:szCs w:val="20"/>
      </w:rPr>
      <w:t>v</w:t>
    </w:r>
    <w:r w:rsidR="00261B45">
      <w:rPr>
        <w:rFonts w:ascii="Arial" w:hAnsi="Arial" w:cs="Arial"/>
        <w:sz w:val="20"/>
        <w:szCs w:val="20"/>
      </w:rPr>
      <w:t>3.0</w:t>
    </w:r>
  </w:p>
  <w:p w:rsidR="00B27BC1" w:rsidRDefault="00B27BC1" w:rsidP="00B27BC1">
    <w:pPr>
      <w:pStyle w:val="Footer"/>
      <w:jc w:val="center"/>
      <w:rPr>
        <w:rFonts w:ascii="Arial" w:hAnsi="Arial" w:cs="Arial"/>
        <w:b/>
        <w:color w:val="999999"/>
        <w:sz w:val="20"/>
        <w:lang w:val="en-US"/>
      </w:rPr>
    </w:pPr>
  </w:p>
  <w:p w:rsidR="00537BD7" w:rsidRPr="00B27BC1" w:rsidRDefault="00B27BC1" w:rsidP="00B27BC1">
    <w:pPr>
      <w:pStyle w:val="Footer"/>
      <w:jc w:val="center"/>
      <w:rPr>
        <w:rFonts w:ascii="Arial" w:hAnsi="Arial" w:cs="Arial"/>
        <w:color w:val="C0C0C0"/>
        <w:sz w:val="20"/>
        <w:szCs w:val="20"/>
      </w:rPr>
    </w:pPr>
    <w:r>
      <w:rPr>
        <w:rFonts w:ascii="Arial" w:hAnsi="Arial" w:cs="Arial"/>
        <w:color w:val="C0C0C0"/>
        <w:sz w:val="20"/>
        <w:szCs w:val="20"/>
      </w:rPr>
      <w:t xml:space="preserve">Page </w:t>
    </w:r>
    <w:r w:rsidR="00201C07">
      <w:rPr>
        <w:rFonts w:ascii="Arial" w:hAnsi="Arial" w:cs="Arial"/>
        <w:color w:val="C0C0C0"/>
        <w:sz w:val="20"/>
        <w:szCs w:val="20"/>
      </w:rPr>
      <w:fldChar w:fldCharType="begin"/>
    </w:r>
    <w:r>
      <w:rPr>
        <w:rFonts w:ascii="Arial" w:hAnsi="Arial" w:cs="Arial"/>
        <w:color w:val="C0C0C0"/>
        <w:sz w:val="20"/>
        <w:szCs w:val="20"/>
      </w:rPr>
      <w:instrText xml:space="preserve"> PAGE </w:instrText>
    </w:r>
    <w:r w:rsidR="00201C07">
      <w:rPr>
        <w:rFonts w:ascii="Arial" w:hAnsi="Arial" w:cs="Arial"/>
        <w:color w:val="C0C0C0"/>
        <w:sz w:val="20"/>
        <w:szCs w:val="20"/>
      </w:rPr>
      <w:fldChar w:fldCharType="separate"/>
    </w:r>
    <w:r w:rsidR="006B1BBB">
      <w:rPr>
        <w:rFonts w:ascii="Arial" w:hAnsi="Arial" w:cs="Arial"/>
        <w:noProof/>
        <w:color w:val="C0C0C0"/>
        <w:sz w:val="20"/>
        <w:szCs w:val="20"/>
      </w:rPr>
      <w:t>1</w:t>
    </w:r>
    <w:r w:rsidR="00201C07">
      <w:rPr>
        <w:rFonts w:ascii="Arial" w:hAnsi="Arial" w:cs="Arial"/>
        <w:color w:val="C0C0C0"/>
        <w:sz w:val="20"/>
        <w:szCs w:val="20"/>
      </w:rPr>
      <w:fldChar w:fldCharType="end"/>
    </w:r>
    <w:r>
      <w:rPr>
        <w:rFonts w:ascii="Arial" w:hAnsi="Arial" w:cs="Arial"/>
        <w:color w:val="C0C0C0"/>
        <w:sz w:val="20"/>
        <w:szCs w:val="20"/>
      </w:rPr>
      <w:t xml:space="preserve"> of </w:t>
    </w:r>
    <w:r w:rsidR="00201C07">
      <w:rPr>
        <w:rFonts w:ascii="Arial" w:hAnsi="Arial" w:cs="Arial"/>
        <w:color w:val="C0C0C0"/>
        <w:sz w:val="20"/>
        <w:szCs w:val="20"/>
      </w:rPr>
      <w:fldChar w:fldCharType="begin"/>
    </w:r>
    <w:r>
      <w:rPr>
        <w:rFonts w:ascii="Arial" w:hAnsi="Arial" w:cs="Arial"/>
        <w:color w:val="C0C0C0"/>
        <w:sz w:val="20"/>
        <w:szCs w:val="20"/>
      </w:rPr>
      <w:instrText xml:space="preserve"> NUMPAGES </w:instrText>
    </w:r>
    <w:r w:rsidR="00201C07">
      <w:rPr>
        <w:rFonts w:ascii="Arial" w:hAnsi="Arial" w:cs="Arial"/>
        <w:color w:val="C0C0C0"/>
        <w:sz w:val="20"/>
        <w:szCs w:val="20"/>
      </w:rPr>
      <w:fldChar w:fldCharType="separate"/>
    </w:r>
    <w:r w:rsidR="006B1BBB">
      <w:rPr>
        <w:rFonts w:ascii="Arial" w:hAnsi="Arial" w:cs="Arial"/>
        <w:noProof/>
        <w:color w:val="C0C0C0"/>
        <w:sz w:val="20"/>
        <w:szCs w:val="20"/>
      </w:rPr>
      <w:t>1</w:t>
    </w:r>
    <w:r w:rsidR="00201C07">
      <w:rPr>
        <w:rFonts w:ascii="Arial" w:hAnsi="Arial" w:cs="Arial"/>
        <w:color w:val="C0C0C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DF6" w:rsidRDefault="005A4DF6">
      <w:r>
        <w:separator/>
      </w:r>
    </w:p>
  </w:footnote>
  <w:footnote w:type="continuationSeparator" w:id="0">
    <w:p w:rsidR="005A4DF6" w:rsidRDefault="005A4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F3" w:rsidRDefault="00A17799">
    <w:pPr>
      <w:pStyle w:val="Header"/>
    </w:pPr>
    <w:r>
      <w:rPr>
        <w:noProof/>
        <w:lang w:eastAsia="en-GB"/>
      </w:rPr>
      <w:drawing>
        <wp:inline distT="0" distB="0" distL="0" distR="0">
          <wp:extent cx="5219700" cy="1552575"/>
          <wp:effectExtent l="19050" t="0" r="0" b="0"/>
          <wp:docPr id="1" name="Picture 1"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1"/>
                  <a:srcRect/>
                  <a:stretch>
                    <a:fillRect/>
                  </a:stretch>
                </pic:blipFill>
                <pic:spPr bwMode="auto">
                  <a:xfrm>
                    <a:off x="0" y="0"/>
                    <a:ext cx="5219700" cy="1552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0FA"/>
    <w:multiLevelType w:val="multilevel"/>
    <w:tmpl w:val="7A5EF8E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AF653F"/>
    <w:multiLevelType w:val="hybridMultilevel"/>
    <w:tmpl w:val="01B6F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3D2B62"/>
    <w:multiLevelType w:val="hybridMultilevel"/>
    <w:tmpl w:val="D9C84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0C5E06"/>
    <w:multiLevelType w:val="multilevel"/>
    <w:tmpl w:val="9AA426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9114259"/>
    <w:multiLevelType w:val="multilevel"/>
    <w:tmpl w:val="408224E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6F965F9"/>
    <w:multiLevelType w:val="hybridMultilevel"/>
    <w:tmpl w:val="A13AC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AF797D"/>
    <w:multiLevelType w:val="multilevel"/>
    <w:tmpl w:val="04B60B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AE777AE"/>
    <w:multiLevelType w:val="hybridMultilevel"/>
    <w:tmpl w:val="26088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353776"/>
    <w:multiLevelType w:val="multilevel"/>
    <w:tmpl w:val="D51AFF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D9A4FF5"/>
    <w:multiLevelType w:val="hybridMultilevel"/>
    <w:tmpl w:val="74205E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7"/>
  </w:num>
  <w:num w:numId="6">
    <w:abstractNumId w:val="4"/>
  </w:num>
  <w:num w:numId="7">
    <w:abstractNumId w:val="9"/>
  </w:num>
  <w:num w:numId="8">
    <w:abstractNumId w:val="1"/>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537BD7"/>
    <w:rsid w:val="00015B1E"/>
    <w:rsid w:val="00025387"/>
    <w:rsid w:val="0005101A"/>
    <w:rsid w:val="00052526"/>
    <w:rsid w:val="000C3636"/>
    <w:rsid w:val="00144594"/>
    <w:rsid w:val="001464DA"/>
    <w:rsid w:val="0014758B"/>
    <w:rsid w:val="00151BC9"/>
    <w:rsid w:val="00152D23"/>
    <w:rsid w:val="00164C05"/>
    <w:rsid w:val="001A57DF"/>
    <w:rsid w:val="001A5CDB"/>
    <w:rsid w:val="00201C07"/>
    <w:rsid w:val="0021762B"/>
    <w:rsid w:val="002272B0"/>
    <w:rsid w:val="002330CE"/>
    <w:rsid w:val="00261B45"/>
    <w:rsid w:val="00267F87"/>
    <w:rsid w:val="002708F0"/>
    <w:rsid w:val="00286976"/>
    <w:rsid w:val="002B50F8"/>
    <w:rsid w:val="002C7BE7"/>
    <w:rsid w:val="002D3E03"/>
    <w:rsid w:val="002E03EF"/>
    <w:rsid w:val="002E0C6B"/>
    <w:rsid w:val="002E2737"/>
    <w:rsid w:val="00300D48"/>
    <w:rsid w:val="00304C1F"/>
    <w:rsid w:val="00331567"/>
    <w:rsid w:val="00333420"/>
    <w:rsid w:val="0036305D"/>
    <w:rsid w:val="0036458A"/>
    <w:rsid w:val="003809D5"/>
    <w:rsid w:val="003A7C41"/>
    <w:rsid w:val="003C42DD"/>
    <w:rsid w:val="003D1325"/>
    <w:rsid w:val="003E3550"/>
    <w:rsid w:val="003E5251"/>
    <w:rsid w:val="003E68EA"/>
    <w:rsid w:val="00427999"/>
    <w:rsid w:val="00447955"/>
    <w:rsid w:val="00450B5F"/>
    <w:rsid w:val="00456740"/>
    <w:rsid w:val="00457EC0"/>
    <w:rsid w:val="00466C34"/>
    <w:rsid w:val="00471DF3"/>
    <w:rsid w:val="004A2329"/>
    <w:rsid w:val="004A2F19"/>
    <w:rsid w:val="004B4D7D"/>
    <w:rsid w:val="004C6D19"/>
    <w:rsid w:val="004E3924"/>
    <w:rsid w:val="00503F5A"/>
    <w:rsid w:val="00537BD7"/>
    <w:rsid w:val="00573C70"/>
    <w:rsid w:val="00580407"/>
    <w:rsid w:val="005A4DF6"/>
    <w:rsid w:val="005B324D"/>
    <w:rsid w:val="00602FCC"/>
    <w:rsid w:val="00604558"/>
    <w:rsid w:val="00610509"/>
    <w:rsid w:val="00614786"/>
    <w:rsid w:val="00640CA2"/>
    <w:rsid w:val="006454EA"/>
    <w:rsid w:val="006525FD"/>
    <w:rsid w:val="00656849"/>
    <w:rsid w:val="0068396D"/>
    <w:rsid w:val="00683B69"/>
    <w:rsid w:val="00684778"/>
    <w:rsid w:val="006A0B97"/>
    <w:rsid w:val="006A0E5F"/>
    <w:rsid w:val="006B1BBB"/>
    <w:rsid w:val="006B7AB8"/>
    <w:rsid w:val="006C4BBF"/>
    <w:rsid w:val="006E5BA9"/>
    <w:rsid w:val="007320C5"/>
    <w:rsid w:val="00743669"/>
    <w:rsid w:val="00757C48"/>
    <w:rsid w:val="007A46E3"/>
    <w:rsid w:val="007A5052"/>
    <w:rsid w:val="007B4384"/>
    <w:rsid w:val="007C5A44"/>
    <w:rsid w:val="007D507F"/>
    <w:rsid w:val="007D7BA1"/>
    <w:rsid w:val="007E605C"/>
    <w:rsid w:val="00801D05"/>
    <w:rsid w:val="00820848"/>
    <w:rsid w:val="008269E4"/>
    <w:rsid w:val="0083437A"/>
    <w:rsid w:val="00835009"/>
    <w:rsid w:val="00850E57"/>
    <w:rsid w:val="008723B8"/>
    <w:rsid w:val="00885270"/>
    <w:rsid w:val="00893FAF"/>
    <w:rsid w:val="008E1422"/>
    <w:rsid w:val="008E19F1"/>
    <w:rsid w:val="009023DE"/>
    <w:rsid w:val="00912F50"/>
    <w:rsid w:val="00916BBF"/>
    <w:rsid w:val="009276FB"/>
    <w:rsid w:val="0093317F"/>
    <w:rsid w:val="009678D3"/>
    <w:rsid w:val="0097029A"/>
    <w:rsid w:val="00971E90"/>
    <w:rsid w:val="00975849"/>
    <w:rsid w:val="00980961"/>
    <w:rsid w:val="00991970"/>
    <w:rsid w:val="009A4DC0"/>
    <w:rsid w:val="009B46BB"/>
    <w:rsid w:val="009F639C"/>
    <w:rsid w:val="00A04F9A"/>
    <w:rsid w:val="00A17799"/>
    <w:rsid w:val="00A70510"/>
    <w:rsid w:val="00A74246"/>
    <w:rsid w:val="00AA757E"/>
    <w:rsid w:val="00AB1C22"/>
    <w:rsid w:val="00AC61D0"/>
    <w:rsid w:val="00AD570C"/>
    <w:rsid w:val="00AD6F28"/>
    <w:rsid w:val="00AF4341"/>
    <w:rsid w:val="00B204FC"/>
    <w:rsid w:val="00B211F2"/>
    <w:rsid w:val="00B27BC1"/>
    <w:rsid w:val="00B45848"/>
    <w:rsid w:val="00B541AA"/>
    <w:rsid w:val="00B74EF4"/>
    <w:rsid w:val="00B75D88"/>
    <w:rsid w:val="00B76815"/>
    <w:rsid w:val="00B95A80"/>
    <w:rsid w:val="00BA2B11"/>
    <w:rsid w:val="00BE0B99"/>
    <w:rsid w:val="00BF5AC8"/>
    <w:rsid w:val="00C3785E"/>
    <w:rsid w:val="00C439BF"/>
    <w:rsid w:val="00C47028"/>
    <w:rsid w:val="00C644D2"/>
    <w:rsid w:val="00C76A77"/>
    <w:rsid w:val="00CA70AA"/>
    <w:rsid w:val="00CB3575"/>
    <w:rsid w:val="00CD038B"/>
    <w:rsid w:val="00D05274"/>
    <w:rsid w:val="00D37A6E"/>
    <w:rsid w:val="00D44DD3"/>
    <w:rsid w:val="00D70EC8"/>
    <w:rsid w:val="00D96F90"/>
    <w:rsid w:val="00DE009C"/>
    <w:rsid w:val="00E13678"/>
    <w:rsid w:val="00E26629"/>
    <w:rsid w:val="00E31E69"/>
    <w:rsid w:val="00E333A8"/>
    <w:rsid w:val="00E335C9"/>
    <w:rsid w:val="00E41560"/>
    <w:rsid w:val="00E43075"/>
    <w:rsid w:val="00E71B88"/>
    <w:rsid w:val="00E80E7B"/>
    <w:rsid w:val="00E926F3"/>
    <w:rsid w:val="00EA1B24"/>
    <w:rsid w:val="00ED19F0"/>
    <w:rsid w:val="00ED68C6"/>
    <w:rsid w:val="00F0117A"/>
    <w:rsid w:val="00F05848"/>
    <w:rsid w:val="00F20ACA"/>
    <w:rsid w:val="00F44C25"/>
    <w:rsid w:val="00F47A42"/>
    <w:rsid w:val="00F62D47"/>
    <w:rsid w:val="00F6325A"/>
    <w:rsid w:val="00F72A7F"/>
    <w:rsid w:val="00F74320"/>
    <w:rsid w:val="00F87206"/>
    <w:rsid w:val="00FA076C"/>
    <w:rsid w:val="00FB0801"/>
    <w:rsid w:val="00FC2A06"/>
    <w:rsid w:val="00FC5AFC"/>
    <w:rsid w:val="00FD4BCC"/>
    <w:rsid w:val="00FF73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C07"/>
    <w:rPr>
      <w:sz w:val="24"/>
      <w:szCs w:val="24"/>
      <w:lang w:eastAsia="en-US"/>
    </w:rPr>
  </w:style>
  <w:style w:type="paragraph" w:styleId="Heading1">
    <w:name w:val="heading 1"/>
    <w:basedOn w:val="Normal"/>
    <w:next w:val="Normal"/>
    <w:qFormat/>
    <w:rsid w:val="00FA076C"/>
    <w:pPr>
      <w:keepNext/>
      <w:jc w:val="center"/>
      <w:outlineLvl w:val="0"/>
    </w:pPr>
    <w:rPr>
      <w:rFonts w:ascii="Arial" w:hAnsi="Arial" w:cs="Arial"/>
      <w:b/>
      <w:bCs/>
      <w:sz w:val="22"/>
    </w:rPr>
  </w:style>
  <w:style w:type="paragraph" w:styleId="Heading2">
    <w:name w:val="heading 2"/>
    <w:basedOn w:val="Normal"/>
    <w:next w:val="Normal"/>
    <w:qFormat/>
    <w:rsid w:val="002E03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C07"/>
    <w:pPr>
      <w:tabs>
        <w:tab w:val="center" w:pos="4153"/>
        <w:tab w:val="right" w:pos="8306"/>
      </w:tabs>
    </w:pPr>
  </w:style>
  <w:style w:type="paragraph" w:styleId="Footer">
    <w:name w:val="footer"/>
    <w:basedOn w:val="Normal"/>
    <w:rsid w:val="00201C07"/>
    <w:pPr>
      <w:tabs>
        <w:tab w:val="center" w:pos="4153"/>
        <w:tab w:val="right" w:pos="8306"/>
      </w:tabs>
    </w:pPr>
  </w:style>
  <w:style w:type="paragraph" w:styleId="BodyText">
    <w:name w:val="Body Text"/>
    <w:basedOn w:val="Normal"/>
    <w:rsid w:val="00201C07"/>
    <w:rPr>
      <w:rFonts w:ascii="Arial" w:hAnsi="Arial" w:cs="Arial"/>
      <w:b/>
      <w:bCs/>
      <w:sz w:val="28"/>
    </w:rPr>
  </w:style>
  <w:style w:type="paragraph" w:styleId="BodyText2">
    <w:name w:val="Body Text 2"/>
    <w:basedOn w:val="Normal"/>
    <w:rsid w:val="00201C07"/>
    <w:rPr>
      <w:rFonts w:ascii="Arial" w:hAnsi="Arial" w:cs="Arial"/>
      <w:sz w:val="22"/>
    </w:rPr>
  </w:style>
  <w:style w:type="paragraph" w:styleId="BodyText3">
    <w:name w:val="Body Text 3"/>
    <w:basedOn w:val="Normal"/>
    <w:rsid w:val="00201C07"/>
    <w:pPr>
      <w:jc w:val="both"/>
    </w:pPr>
    <w:rPr>
      <w:rFonts w:ascii="Arial" w:hAnsi="Arial" w:cs="Arial"/>
      <w:sz w:val="22"/>
    </w:rPr>
  </w:style>
  <w:style w:type="paragraph" w:styleId="BalloonText">
    <w:name w:val="Balloon Text"/>
    <w:basedOn w:val="Normal"/>
    <w:semiHidden/>
    <w:rsid w:val="00201C07"/>
    <w:rPr>
      <w:rFonts w:ascii="Tahoma" w:hAnsi="Tahoma" w:cs="Tahoma"/>
      <w:sz w:val="16"/>
      <w:szCs w:val="16"/>
    </w:rPr>
  </w:style>
  <w:style w:type="paragraph" w:styleId="Title">
    <w:name w:val="Title"/>
    <w:basedOn w:val="Normal"/>
    <w:qFormat/>
    <w:rsid w:val="00FA076C"/>
    <w:pPr>
      <w:jc w:val="center"/>
    </w:pPr>
    <w:rPr>
      <w:rFonts w:ascii="Arial" w:hAnsi="Arial" w:cs="Arial"/>
      <w:b/>
      <w:bCs/>
      <w:sz w:val="22"/>
    </w:rPr>
  </w:style>
  <w:style w:type="table" w:styleId="TableGrid">
    <w:name w:val="Table Grid"/>
    <w:basedOn w:val="TableNormal"/>
    <w:rsid w:val="00AB1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2E03EF"/>
    <w:rPr>
      <w:rFonts w:cs="Times New Roman"/>
      <w:vertAlign w:val="superscript"/>
    </w:rPr>
  </w:style>
  <w:style w:type="paragraph" w:styleId="FootnoteText">
    <w:name w:val="footnote text"/>
    <w:basedOn w:val="Normal"/>
    <w:link w:val="FootnoteTextChar"/>
    <w:rsid w:val="002E03EF"/>
    <w:rPr>
      <w:rFonts w:ascii="Arial" w:hAnsi="Arial" w:cs="Arial"/>
      <w:sz w:val="18"/>
      <w:szCs w:val="20"/>
    </w:rPr>
  </w:style>
  <w:style w:type="character" w:customStyle="1" w:styleId="FootnoteTextChar">
    <w:name w:val="Footnote Text Char"/>
    <w:link w:val="FootnoteText"/>
    <w:semiHidden/>
    <w:locked/>
    <w:rsid w:val="002E03EF"/>
    <w:rPr>
      <w:rFonts w:ascii="Arial" w:hAnsi="Arial" w:cs="Arial"/>
      <w:sz w:val="18"/>
      <w:lang w:val="en-GB" w:eastAsia="en-US" w:bidi="ar-SA"/>
    </w:rPr>
  </w:style>
  <w:style w:type="character" w:styleId="Hyperlink">
    <w:name w:val="Hyperlink"/>
    <w:rsid w:val="002E03EF"/>
    <w:rPr>
      <w:rFonts w:cs="Times New Roman"/>
      <w:color w:val="0000FF"/>
      <w:u w:val="single"/>
    </w:rPr>
  </w:style>
  <w:style w:type="paragraph" w:styleId="ListParagraph">
    <w:name w:val="List Paragraph"/>
    <w:basedOn w:val="Normal"/>
    <w:qFormat/>
    <w:rsid w:val="00E80E7B"/>
    <w:pPr>
      <w:ind w:left="720"/>
    </w:pPr>
    <w:rPr>
      <w:rFonts w:ascii="Arial" w:hAnsi="Arial"/>
      <w:sz w:val="22"/>
    </w:rPr>
  </w:style>
  <w:style w:type="paragraph" w:customStyle="1" w:styleId="TableText09pt">
    <w:name w:val="TableText 09 pt"/>
    <w:basedOn w:val="Normal"/>
    <w:rsid w:val="002D3E03"/>
    <w:rPr>
      <w:rFonts w:ascii="Arial" w:hAnsi="Arial" w:cs="Arial"/>
      <w:sz w:val="18"/>
      <w:szCs w:val="26"/>
    </w:rPr>
  </w:style>
  <w:style w:type="character" w:styleId="CommentReference">
    <w:name w:val="annotation reference"/>
    <w:rsid w:val="00C644D2"/>
    <w:rPr>
      <w:sz w:val="16"/>
      <w:szCs w:val="16"/>
    </w:rPr>
  </w:style>
  <w:style w:type="paragraph" w:styleId="CommentText">
    <w:name w:val="annotation text"/>
    <w:basedOn w:val="Normal"/>
    <w:link w:val="CommentTextChar"/>
    <w:rsid w:val="00C644D2"/>
    <w:rPr>
      <w:sz w:val="20"/>
      <w:szCs w:val="20"/>
    </w:rPr>
  </w:style>
  <w:style w:type="character" w:customStyle="1" w:styleId="CommentTextChar">
    <w:name w:val="Comment Text Char"/>
    <w:link w:val="CommentText"/>
    <w:rsid w:val="00C644D2"/>
    <w:rPr>
      <w:lang w:eastAsia="en-US"/>
    </w:rPr>
  </w:style>
  <w:style w:type="paragraph" w:styleId="CommentSubject">
    <w:name w:val="annotation subject"/>
    <w:basedOn w:val="CommentText"/>
    <w:next w:val="CommentText"/>
    <w:link w:val="CommentSubjectChar"/>
    <w:rsid w:val="00C644D2"/>
    <w:rPr>
      <w:b/>
      <w:bCs/>
    </w:rPr>
  </w:style>
  <w:style w:type="character" w:customStyle="1" w:styleId="CommentSubjectChar">
    <w:name w:val="Comment Subject Char"/>
    <w:link w:val="CommentSubject"/>
    <w:rsid w:val="00C644D2"/>
    <w:rPr>
      <w:b/>
      <w:bCs/>
      <w:lang w:eastAsia="en-US"/>
    </w:rPr>
  </w:style>
</w:styles>
</file>

<file path=word/webSettings.xml><?xml version="1.0" encoding="utf-8"?>
<w:webSettings xmlns:r="http://schemas.openxmlformats.org/officeDocument/2006/relationships" xmlns:w="http://schemas.openxmlformats.org/wordprocessingml/2006/main">
  <w:divs>
    <w:div w:id="568926133">
      <w:bodyDiv w:val="1"/>
      <w:marLeft w:val="0"/>
      <w:marRight w:val="0"/>
      <w:marTop w:val="0"/>
      <w:marBottom w:val="0"/>
      <w:divBdr>
        <w:top w:val="none" w:sz="0" w:space="0" w:color="auto"/>
        <w:left w:val="none" w:sz="0" w:space="0" w:color="auto"/>
        <w:bottom w:val="none" w:sz="0" w:space="0" w:color="auto"/>
        <w:right w:val="none" w:sz="0" w:space="0" w:color="auto"/>
      </w:divBdr>
    </w:div>
    <w:div w:id="1295135800">
      <w:bodyDiv w:val="1"/>
      <w:marLeft w:val="0"/>
      <w:marRight w:val="0"/>
      <w:marTop w:val="0"/>
      <w:marBottom w:val="0"/>
      <w:divBdr>
        <w:top w:val="none" w:sz="0" w:space="0" w:color="auto"/>
        <w:left w:val="none" w:sz="0" w:space="0" w:color="auto"/>
        <w:bottom w:val="none" w:sz="0" w:space="0" w:color="auto"/>
        <w:right w:val="none" w:sz="0" w:space="0" w:color="auto"/>
      </w:divBdr>
    </w:div>
    <w:div w:id="1452817353">
      <w:bodyDiv w:val="1"/>
      <w:marLeft w:val="0"/>
      <w:marRight w:val="0"/>
      <w:marTop w:val="0"/>
      <w:marBottom w:val="0"/>
      <w:divBdr>
        <w:top w:val="none" w:sz="0" w:space="0" w:color="auto"/>
        <w:left w:val="none" w:sz="0" w:space="0" w:color="auto"/>
        <w:bottom w:val="none" w:sz="0" w:space="0" w:color="auto"/>
        <w:right w:val="none" w:sz="0" w:space="0" w:color="auto"/>
      </w:divBdr>
    </w:div>
    <w:div w:id="19050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ty@accord.sco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afety@accord.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7" ma:contentTypeDescription="Create a new document." ma:contentTypeScope="" ma:versionID="1f0773d5d42513dcf26ca868af535bac">
  <xsd:schema xmlns:xsd="http://www.w3.org/2001/XMLSchema" xmlns:xs="http://www.w3.org/2001/XMLSchema" xmlns:p="http://schemas.microsoft.com/office/2006/metadata/properties" xmlns:ns2="e9a5a534-d80e-4429-8569-37d59b1d7518" targetNamespace="http://schemas.microsoft.com/office/2006/metadata/properties" ma:root="true" ma:fieldsID="1885ad7675cf6fcdb89542f75124d62c" ns2:_="">
    <xsd:import namespace="e9a5a534-d80e-4429-8569-37d59b1d7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documentManagement>
</p:properties>
</file>

<file path=customXml/itemProps1.xml><?xml version="1.0" encoding="utf-8"?>
<ds:datastoreItem xmlns:ds="http://schemas.openxmlformats.org/officeDocument/2006/customXml" ds:itemID="{8C7BD4B3-CA80-411D-80F3-BAC7417AD3D0}"/>
</file>

<file path=customXml/itemProps2.xml><?xml version="1.0" encoding="utf-8"?>
<ds:datastoreItem xmlns:ds="http://schemas.openxmlformats.org/officeDocument/2006/customXml" ds:itemID="{74F4D9B9-1D62-4201-93F2-D72B79DD25C2}"/>
</file>

<file path=customXml/itemProps3.xml><?xml version="1.0" encoding="utf-8"?>
<ds:datastoreItem xmlns:ds="http://schemas.openxmlformats.org/officeDocument/2006/customXml" ds:itemID="{CED9777A-15A1-4B3E-A291-922D66E9F46B}"/>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STANDARD OPERATING PROCEDURE FOR THE PREPARING AND MAINTAINING A TRIAL MASTER FILE</vt:lpstr>
    </vt:vector>
  </TitlesOfParts>
  <Company>LUHD</Company>
  <LinksUpToDate>false</LinksUpToDate>
  <CharactersWithSpaces>1175</CharactersWithSpaces>
  <SharedDoc>false</SharedDoc>
  <HLinks>
    <vt:vector size="6" baseType="variant">
      <vt:variant>
        <vt:i4>3604490</vt:i4>
      </vt:variant>
      <vt:variant>
        <vt:i4>0</vt:i4>
      </vt:variant>
      <vt:variant>
        <vt:i4>0</vt:i4>
      </vt:variant>
      <vt:variant>
        <vt:i4>5</vt:i4>
      </vt:variant>
      <vt:variant>
        <vt:lpwstr>mailto:safety@accord.scot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THE PREPARING AND MAINTAINING A TRIAL MASTER FILE</dc:title>
  <dc:creator>fiona.sloan</dc:creator>
  <cp:lastModifiedBy>Lorn MacKenzie</cp:lastModifiedBy>
  <cp:revision>3</cp:revision>
  <cp:lastPrinted>2011-08-30T16:36:00Z</cp:lastPrinted>
  <dcterms:created xsi:type="dcterms:W3CDTF">2017-02-13T09:02:00Z</dcterms:created>
  <dcterms:modified xsi:type="dcterms:W3CDTF">2017-02-13T09:02:00Z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ies>
</file>