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1388" w14:textId="77777777" w:rsidR="00032984" w:rsidRDefault="00032984" w:rsidP="00AC68C0">
      <w:pPr>
        <w:pStyle w:val="BodyText"/>
      </w:pPr>
    </w:p>
    <w:p w14:paraId="035A31D6" w14:textId="43494C41" w:rsidR="00F74320" w:rsidRPr="00CE2274" w:rsidRDefault="002219D7" w:rsidP="00CE2274">
      <w:pPr>
        <w:pStyle w:val="DocumentTitleA"/>
      </w:pPr>
      <w:r>
        <w:t>Adverse Event Flowchart - Reporting</w:t>
      </w:r>
    </w:p>
    <w:p w14:paraId="4F8C29E7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379D04A2" w14:textId="77777777" w:rsidR="002219D7" w:rsidRPr="00C95ECF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4F30550A" w14:textId="6A827EB0" w:rsidR="002219D7" w:rsidRDefault="002219D7" w:rsidP="002219D7">
      <w:pPr>
        <w:tabs>
          <w:tab w:val="left" w:pos="1440"/>
          <w:tab w:val="left" w:pos="21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5D3B9C" wp14:editId="5BC8EEB9">
                <wp:simplePos x="0" y="0"/>
                <wp:positionH relativeFrom="column">
                  <wp:posOffset>-173686</wp:posOffset>
                </wp:positionH>
                <wp:positionV relativeFrom="paragraph">
                  <wp:posOffset>53644</wp:posOffset>
                </wp:positionV>
                <wp:extent cx="5541645" cy="7267575"/>
                <wp:effectExtent l="0" t="0" r="20955" b="285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1645" cy="7267575"/>
                          <a:chOff x="1530" y="3390"/>
                          <a:chExt cx="8727" cy="1144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31" y="7825"/>
                            <a:ext cx="0" cy="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554" y="5164"/>
                            <a:ext cx="721" cy="10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1" y="5164"/>
                            <a:ext cx="1081" cy="10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113" y="4100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43" y="3390"/>
                            <a:ext cx="5766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C4AA42" w14:textId="77777777" w:rsidR="002219D7" w:rsidRPr="002219D7" w:rsidRDefault="002219D7" w:rsidP="002219D7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2219D7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>From time participant is consented</w:t>
                              </w:r>
                              <w:r w:rsidRPr="002219D7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72C496F7" w14:textId="77777777" w:rsidR="002219D7" w:rsidRPr="002219D7" w:rsidRDefault="002219D7" w:rsidP="002219D7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2219D7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AE observed (as defined in ACCORD SOP CR006).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99" y="4454"/>
                            <a:ext cx="5225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670544" w14:textId="77777777" w:rsidR="002219D7" w:rsidRPr="002219D7" w:rsidRDefault="002219D7" w:rsidP="002219D7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2219D7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Is it serious (according to seriousness criteria described in ACCORD SOP CR006)?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02" y="5519"/>
                            <a:ext cx="1261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AFE1B" w14:textId="77777777" w:rsidR="002219D7" w:rsidRPr="002219D7" w:rsidRDefault="002219D7" w:rsidP="002219D7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2219D7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79" y="5519"/>
                            <a:ext cx="1261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B6AF5" w14:textId="77777777" w:rsidR="002219D7" w:rsidRPr="002219D7" w:rsidRDefault="002219D7" w:rsidP="002219D7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2219D7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6228"/>
                            <a:ext cx="3791" cy="1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BCE174" w14:textId="77777777" w:rsidR="002219D7" w:rsidRPr="002219D7" w:rsidRDefault="002219D7" w:rsidP="002219D7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2219D7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 xml:space="preserve">It is a Serious Adverse Event (SAE).  All SAEs must be reported on an SAE Form and emailed to </w:t>
                              </w:r>
                              <w:hyperlink r:id="rId11" w:history="1">
                                <w:r w:rsidRPr="002219D7">
                                  <w:rPr>
                                    <w:rStyle w:val="Hyperlink"/>
                                    <w:rFonts w:ascii="Source Sans 3 Light" w:hAnsi="Source Sans 3 Light" w:cs="Arial"/>
                                    <w:b/>
                                    <w:sz w:val="22"/>
                                    <w:szCs w:val="22"/>
                                  </w:rPr>
                                  <w:t>Safety@accord.scot</w:t>
                                </w:r>
                              </w:hyperlink>
                              <w:r w:rsidRPr="002219D7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 xml:space="preserve"> within 24 hours of becoming aware of the event.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34" y="6228"/>
                            <a:ext cx="2702" cy="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0E1C2D" w14:textId="77777777" w:rsidR="002219D7" w:rsidRPr="002219D7" w:rsidRDefault="002219D7" w:rsidP="002219D7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2219D7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It is an Adverse Event (AE). This does not require expedited reporting.  Record on CRF/AE log only.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51" y="8310"/>
                            <a:ext cx="4512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9B937D" w14:textId="77777777" w:rsidR="002219D7" w:rsidRPr="002219D7" w:rsidRDefault="002219D7" w:rsidP="002219D7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2219D7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 xml:space="preserve">Is the event related to the intervention?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491" y="10919"/>
                            <a:ext cx="901" cy="10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2329" y="10919"/>
                            <a:ext cx="1081" cy="10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795" y="8790"/>
                            <a:ext cx="720" cy="10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70" y="8790"/>
                            <a:ext cx="982" cy="13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71" y="9145"/>
                            <a:ext cx="1261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5A7264" w14:textId="77777777" w:rsidR="002219D7" w:rsidRPr="002219D7" w:rsidRDefault="002219D7" w:rsidP="002219D7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2219D7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562" y="9145"/>
                            <a:ext cx="1262" cy="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4CEFD" w14:textId="77777777" w:rsidR="002219D7" w:rsidRPr="002219D7" w:rsidRDefault="002219D7" w:rsidP="002219D7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2219D7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29" y="10143"/>
                            <a:ext cx="3332" cy="1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FD4446" w14:textId="77777777" w:rsidR="002219D7" w:rsidRPr="002219D7" w:rsidRDefault="002219D7" w:rsidP="002219D7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2219D7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Is the type of event expected (i.e. is expected in line with the study intervention)?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95" y="9854"/>
                            <a:ext cx="3762" cy="1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CEF920" w14:textId="77777777" w:rsidR="002219D7" w:rsidRPr="002219D7" w:rsidRDefault="002219D7" w:rsidP="002219D7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2219D7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 xml:space="preserve">It is a Serious Adverse Event (SAE).  All SAEs must be reported on an SAE Form and emailed to </w:t>
                              </w:r>
                              <w:hyperlink r:id="rId12" w:history="1">
                                <w:r w:rsidRPr="002219D7">
                                  <w:rPr>
                                    <w:rStyle w:val="Hyperlink"/>
                                    <w:rFonts w:ascii="Source Sans 3 Light" w:hAnsi="Source Sans 3 Light" w:cs="Arial"/>
                                    <w:b/>
                                    <w:sz w:val="22"/>
                                    <w:szCs w:val="22"/>
                                  </w:rPr>
                                  <w:t>Safety@accord.scot</w:t>
                                </w:r>
                              </w:hyperlink>
                              <w:r w:rsidRPr="002219D7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 xml:space="preserve"> within 24 hours of becoming aware of the event.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30" y="11983"/>
                            <a:ext cx="3060" cy="2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EC2DC" w14:textId="77777777" w:rsidR="002219D7" w:rsidRPr="002219D7" w:rsidRDefault="002219D7" w:rsidP="002219D7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219D7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 xml:space="preserve">It is a Serious Adverse Reaction (SAR).  All SARs must be reported on an SAE Form and emailed to </w:t>
                              </w:r>
                              <w:hyperlink r:id="rId13" w:history="1">
                                <w:r w:rsidRPr="002219D7">
                                  <w:rPr>
                                    <w:rStyle w:val="Hyperlink"/>
                                    <w:rFonts w:ascii="Source Sans 3 Light" w:hAnsi="Source Sans 3 Light" w:cs="Arial"/>
                                    <w:b/>
                                    <w:sz w:val="22"/>
                                    <w:szCs w:val="22"/>
                                  </w:rPr>
                                  <w:t>Safety@accord.scot</w:t>
                                </w:r>
                              </w:hyperlink>
                              <w:r w:rsidRPr="002219D7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 xml:space="preserve"> within 24 hours of becoming aware of the event.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1983"/>
                            <a:ext cx="4590" cy="1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3984F" w14:textId="77777777" w:rsidR="002219D7" w:rsidRPr="002219D7" w:rsidRDefault="002219D7" w:rsidP="002219D7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219D7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 xml:space="preserve">The event is a related and unexpected SAE (SUSAR).  This must be reported on an SAE Form and emailed to </w:t>
                              </w:r>
                              <w:hyperlink r:id="rId14" w:history="1">
                                <w:r w:rsidRPr="002219D7">
                                  <w:rPr>
                                    <w:rStyle w:val="Hyperlink"/>
                                    <w:rFonts w:ascii="Source Sans 3 Light" w:hAnsi="Source Sans 3 Light" w:cs="Arial"/>
                                    <w:b/>
                                    <w:sz w:val="22"/>
                                    <w:szCs w:val="22"/>
                                  </w:rPr>
                                  <w:t>Safety@accord.scot</w:t>
                                </w:r>
                              </w:hyperlink>
                              <w:r w:rsidRPr="002219D7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 xml:space="preserve"> with 24 hours of becoming aware of the event.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032" y="13757"/>
                            <a:ext cx="4598" cy="1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DBB961" w14:textId="77777777" w:rsidR="002219D7" w:rsidRPr="002219D7" w:rsidRDefault="002219D7" w:rsidP="002219D7">
                              <w:pPr>
                                <w:shd w:val="clear" w:color="auto" w:fill="E6E6E6"/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2219D7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 xml:space="preserve">Related and unexpected SAEs will be reported by ACCORD on behalf of the investigator to REC within 15 days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11273"/>
                            <a:ext cx="1261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7E0F16" w14:textId="77777777" w:rsidR="002219D7" w:rsidRPr="002219D7" w:rsidRDefault="002219D7" w:rsidP="002219D7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2219D7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311" y="11273"/>
                            <a:ext cx="1261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A6854" w14:textId="77777777" w:rsidR="002219D7" w:rsidRPr="002219D7" w:rsidRDefault="002219D7" w:rsidP="002219D7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2219D7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014" y="13496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D3B9C" id="Group 1" o:spid="_x0000_s1026" style="position:absolute;left:0;text-align:left;margin-left:-13.7pt;margin-top:4.2pt;width:436.35pt;height:572.25pt;z-index:251659264" coordorigin="1530,3390" coordsize="8727,1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">
                <v:line id="Line 3" o:spid="_x0000_s1027" style="position:absolute;visibility:visible;mso-wrap-style:square" from="4131,7825" to="4131,8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line id="Line 4" o:spid="_x0000_s1028" style="position:absolute;visibility:visible;mso-wrap-style:square" from="7554,5164" to="8275,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line id="Line 5" o:spid="_x0000_s1029" style="position:absolute;flip:x;visibility:visible;mso-wrap-style:square" from="3951,5164" to="5032,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v:line id="Line 6" o:spid="_x0000_s1030" style="position:absolute;visibility:visible;mso-wrap-style:square" from="6113,4100" to="6113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3243;top:3390;width:5766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6BC4AA42" w14:textId="77777777" w:rsidR="002219D7" w:rsidRPr="002219D7" w:rsidRDefault="002219D7" w:rsidP="002219D7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2219D7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>From time participant is consented</w:t>
                        </w:r>
                        <w:r w:rsidRPr="002219D7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:</w:t>
                        </w:r>
                      </w:p>
                      <w:p w14:paraId="72C496F7" w14:textId="77777777" w:rsidR="002219D7" w:rsidRPr="002219D7" w:rsidRDefault="002219D7" w:rsidP="002219D7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2219D7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AE observed (as defined in ACCORD SOP CR006).</w:t>
                        </w:r>
                      </w:p>
                    </w:txbxContent>
                  </v:textbox>
                </v:shape>
                <v:shape id="Text Box 8" o:spid="_x0000_s1032" type="#_x0000_t202" style="position:absolute;left:3599;top:4454;width:5225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11670544" w14:textId="77777777" w:rsidR="002219D7" w:rsidRPr="002219D7" w:rsidRDefault="002219D7" w:rsidP="002219D7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2219D7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Is it serious (according to seriousness criteria described in ACCORD SOP CR006)?</w:t>
                        </w:r>
                      </w:p>
                    </w:txbxContent>
                  </v:textbox>
                </v:shape>
                <v:shape id="Text Box 9" o:spid="_x0000_s1033" type="#_x0000_t202" style="position:absolute;left:7202;top:5519;width:126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4B3AFE1B" w14:textId="77777777" w:rsidR="002219D7" w:rsidRPr="002219D7" w:rsidRDefault="002219D7" w:rsidP="002219D7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2219D7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Text Box 10" o:spid="_x0000_s1034" type="#_x0000_t202" style="position:absolute;left:3779;top:5519;width:126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166B6AF5" w14:textId="77777777" w:rsidR="002219D7" w:rsidRPr="002219D7" w:rsidRDefault="002219D7" w:rsidP="002219D7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2219D7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  <v:shape id="Text Box 11" o:spid="_x0000_s1035" type="#_x0000_t202" style="position:absolute;left:2149;top:6228;width:3791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51BCE174" w14:textId="77777777" w:rsidR="002219D7" w:rsidRPr="002219D7" w:rsidRDefault="002219D7" w:rsidP="002219D7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2219D7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 xml:space="preserve">It is a Serious Adverse Event (SAE).  All SAEs must be reported on an SAE Form and emailed to </w:t>
                        </w:r>
                        <w:hyperlink r:id="rId15" w:history="1">
                          <w:r w:rsidRPr="002219D7">
                            <w:rPr>
                              <w:rStyle w:val="Hyperlink"/>
                              <w:rFonts w:ascii="Source Sans 3 Light" w:hAnsi="Source Sans 3 Light" w:cs="Arial"/>
                              <w:b/>
                              <w:sz w:val="22"/>
                              <w:szCs w:val="22"/>
                            </w:rPr>
                            <w:t>Safety@accord.scot</w:t>
                          </w:r>
                        </w:hyperlink>
                        <w:r w:rsidRPr="002219D7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 xml:space="preserve"> within 24 hours of becoming aware of the event.</w:t>
                        </w:r>
                      </w:p>
                    </w:txbxContent>
                  </v:textbox>
                </v:shape>
                <v:shape id="Text Box 12" o:spid="_x0000_s1036" type="#_x0000_t202" style="position:absolute;left:6834;top:6228;width:270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740E1C2D" w14:textId="77777777" w:rsidR="002219D7" w:rsidRPr="002219D7" w:rsidRDefault="002219D7" w:rsidP="002219D7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2219D7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It is an Adverse Event (AE). This does not require expedited reporting.  Record on CRF/AE log only.</w:t>
                        </w:r>
                      </w:p>
                    </w:txbxContent>
                  </v:textbox>
                </v:shape>
                <v:shape id="Text Box 13" o:spid="_x0000_s1037" type="#_x0000_t202" style="position:absolute;left:3951;top:8310;width:451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4A9B937D" w14:textId="77777777" w:rsidR="002219D7" w:rsidRPr="002219D7" w:rsidRDefault="002219D7" w:rsidP="002219D7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2219D7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 xml:space="preserve">Is the event related to the intervention? </w:t>
                        </w:r>
                      </w:p>
                    </w:txbxContent>
                  </v:textbox>
                </v:shape>
                <v:line id="Line 14" o:spid="_x0000_s1038" style="position:absolute;visibility:visible;mso-wrap-style:square" from="4491,10919" to="5392,1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5" o:spid="_x0000_s1039" style="position:absolute;flip:x;visibility:visible;mso-wrap-style:square" from="2329,10919" to="3410,1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16" o:spid="_x0000_s1040" style="position:absolute;visibility:visible;mso-wrap-style:square" from="7795,8790" to="8515,9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7" o:spid="_x0000_s1041" style="position:absolute;flip:x;visibility:visible;mso-wrap-style:square" from="3870,8790" to="4852,10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shape id="Text Box 18" o:spid="_x0000_s1042" type="#_x0000_t202" style="position:absolute;left:3771;top:9145;width:126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455A7264" w14:textId="77777777" w:rsidR="002219D7" w:rsidRPr="002219D7" w:rsidRDefault="002219D7" w:rsidP="002219D7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2219D7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  <v:shape id="Text Box 19" o:spid="_x0000_s1043" type="#_x0000_t202" style="position:absolute;left:7562;top:9145;width:1262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5FE4CEFD" w14:textId="77777777" w:rsidR="002219D7" w:rsidRPr="002219D7" w:rsidRDefault="002219D7" w:rsidP="002219D7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2219D7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Text Box 20" o:spid="_x0000_s1044" type="#_x0000_t202" style="position:absolute;left:2329;top:10143;width:3332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6EFD4446" w14:textId="77777777" w:rsidR="002219D7" w:rsidRPr="002219D7" w:rsidRDefault="002219D7" w:rsidP="002219D7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2219D7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Is the type of event expected (i.e. is expected in line with the study intervention)?</w:t>
                        </w:r>
                      </w:p>
                    </w:txbxContent>
                  </v:textbox>
                </v:shape>
                <v:shape id="Text Box 21" o:spid="_x0000_s1045" type="#_x0000_t202" style="position:absolute;left:6495;top:9854;width:3762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46CEF920" w14:textId="77777777" w:rsidR="002219D7" w:rsidRPr="002219D7" w:rsidRDefault="002219D7" w:rsidP="002219D7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2219D7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 xml:space="preserve">It is a Serious Adverse Event (SAE).  All SAEs must be reported on an SAE Form and emailed to </w:t>
                        </w:r>
                        <w:hyperlink r:id="rId16" w:history="1">
                          <w:r w:rsidRPr="002219D7">
                            <w:rPr>
                              <w:rStyle w:val="Hyperlink"/>
                              <w:rFonts w:ascii="Source Sans 3 Light" w:hAnsi="Source Sans 3 Light" w:cs="Arial"/>
                              <w:b/>
                              <w:sz w:val="22"/>
                              <w:szCs w:val="22"/>
                            </w:rPr>
                            <w:t>Safety@accord.scot</w:t>
                          </w:r>
                        </w:hyperlink>
                        <w:r w:rsidRPr="002219D7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 xml:space="preserve"> within 24 hours of becoming aware of the event.</w:t>
                        </w:r>
                      </w:p>
                    </w:txbxContent>
                  </v:textbox>
                </v:shape>
                <v:shape id="Text Box 22" o:spid="_x0000_s1046" type="#_x0000_t202" style="position:absolute;left:1530;top:11983;width:3060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3B7EC2DC" w14:textId="77777777" w:rsidR="002219D7" w:rsidRPr="002219D7" w:rsidRDefault="002219D7" w:rsidP="002219D7">
                        <w:pPr>
                          <w:jc w:val="center"/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</w:pPr>
                        <w:r w:rsidRPr="002219D7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 xml:space="preserve">It is a Serious Adverse Reaction (SAR).  All SARs must be reported on an SAE Form and emailed to </w:t>
                        </w:r>
                        <w:hyperlink r:id="rId17" w:history="1">
                          <w:r w:rsidRPr="002219D7">
                            <w:rPr>
                              <w:rStyle w:val="Hyperlink"/>
                              <w:rFonts w:ascii="Source Sans 3 Light" w:hAnsi="Source Sans 3 Light" w:cs="Arial"/>
                              <w:b/>
                              <w:sz w:val="22"/>
                              <w:szCs w:val="22"/>
                            </w:rPr>
                            <w:t>Safety@accord.scot</w:t>
                          </w:r>
                        </w:hyperlink>
                        <w:r w:rsidRPr="002219D7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 xml:space="preserve"> within 24 hours of becoming aware of the event.</w:t>
                        </w:r>
                      </w:p>
                    </w:txbxContent>
                  </v:textbox>
                </v:shape>
                <v:shape id="Text Box 23" o:spid="_x0000_s1047" type="#_x0000_t202" style="position:absolute;left:5040;top:11983;width:4590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5313984F" w14:textId="77777777" w:rsidR="002219D7" w:rsidRPr="002219D7" w:rsidRDefault="002219D7" w:rsidP="002219D7">
                        <w:pPr>
                          <w:jc w:val="center"/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</w:pPr>
                        <w:r w:rsidRPr="002219D7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 xml:space="preserve">The event is a related and unexpected SAE (SUSAR).  This must be reported on an SAE Form and emailed to </w:t>
                        </w:r>
                        <w:hyperlink r:id="rId18" w:history="1">
                          <w:r w:rsidRPr="002219D7">
                            <w:rPr>
                              <w:rStyle w:val="Hyperlink"/>
                              <w:rFonts w:ascii="Source Sans 3 Light" w:hAnsi="Source Sans 3 Light" w:cs="Arial"/>
                              <w:b/>
                              <w:sz w:val="22"/>
                              <w:szCs w:val="22"/>
                            </w:rPr>
                            <w:t>Safety@accord.scot</w:t>
                          </w:r>
                        </w:hyperlink>
                        <w:r w:rsidRPr="002219D7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 xml:space="preserve"> with 24 hours of becoming aware of the event.</w:t>
                        </w:r>
                      </w:p>
                    </w:txbxContent>
                  </v:textbox>
                </v:shape>
                <v:shape id="Text Box 24" o:spid="_x0000_s1048" type="#_x0000_t202" style="position:absolute;left:5032;top:13757;width:4598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3ADBB961" w14:textId="77777777" w:rsidR="002219D7" w:rsidRPr="002219D7" w:rsidRDefault="002219D7" w:rsidP="002219D7">
                        <w:pPr>
                          <w:shd w:val="clear" w:color="auto" w:fill="E6E6E6"/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2219D7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 xml:space="preserve">Related and unexpected SAEs will be reported by ACCORD on behalf of the investigator to REC within 15 days </w:t>
                        </w:r>
                      </w:p>
                    </w:txbxContent>
                  </v:textbox>
                </v:shape>
                <v:shape id="Text Box 25" o:spid="_x0000_s1049" type="#_x0000_t202" style="position:absolute;left:2149;top:11273;width:126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767E0F16" w14:textId="77777777" w:rsidR="002219D7" w:rsidRPr="002219D7" w:rsidRDefault="002219D7" w:rsidP="002219D7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2219D7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  <v:shape id="Text Box 26" o:spid="_x0000_s1050" type="#_x0000_t202" style="position:absolute;left:4311;top:11273;width:126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247A6854" w14:textId="77777777" w:rsidR="002219D7" w:rsidRPr="002219D7" w:rsidRDefault="002219D7" w:rsidP="002219D7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2219D7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line id="Line 27" o:spid="_x0000_s1051" style="position:absolute;visibility:visible;mso-wrap-style:square" from="7014,13496" to="7014,1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0C3B3D79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57B20074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62C85681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3AAB7013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5DF7613E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765A6747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0539143F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79CA5554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62386A4E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295316AB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739959E9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5D1B3DE6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79227CF0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3B2001F7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55F84775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30DA2E78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3D3578B4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47645354" w14:textId="77777777" w:rsidR="002219D7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6EDD915C" w14:textId="77777777" w:rsidR="002219D7" w:rsidRPr="004D1F35" w:rsidRDefault="002219D7" w:rsidP="002219D7">
      <w:pPr>
        <w:rPr>
          <w:rFonts w:ascii="Arial" w:hAnsi="Arial" w:cs="Arial"/>
          <w:b/>
          <w:sz w:val="22"/>
          <w:szCs w:val="22"/>
        </w:rPr>
      </w:pPr>
    </w:p>
    <w:p w14:paraId="48C29708" w14:textId="77777777" w:rsidR="002219D7" w:rsidRPr="00FE70A5" w:rsidRDefault="002219D7" w:rsidP="00AC68C0">
      <w:pPr>
        <w:pStyle w:val="BodyText"/>
      </w:pPr>
    </w:p>
    <w:sectPr w:rsidR="002219D7" w:rsidRPr="00FE70A5" w:rsidSect="00B84D01">
      <w:headerReference w:type="default" r:id="rId19"/>
      <w:footerReference w:type="even" r:id="rId20"/>
      <w:footerReference w:type="default" r:id="rId21"/>
      <w:pgSz w:w="11906" w:h="16838"/>
      <w:pgMar w:top="1440" w:right="1304" w:bottom="1701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C9D0" w14:textId="77777777" w:rsidR="004D148E" w:rsidRDefault="004D148E">
      <w:r>
        <w:separator/>
      </w:r>
    </w:p>
  </w:endnote>
  <w:endnote w:type="continuationSeparator" w:id="0">
    <w:p w14:paraId="496880C4" w14:textId="77777777" w:rsidR="004D148E" w:rsidRDefault="004D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altName w:val="Calibri"/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F807CD">
        <w:pPr>
          <w:framePr w:w="640" w:wrap="none" w:vAnchor="text" w:hAnchor="page" w:x="10932" w:y="-837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079F5C6D" w:rsidR="008B0E17" w:rsidRDefault="003A757D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3C0F6529">
              <wp:simplePos x="0" y="0"/>
              <wp:positionH relativeFrom="column">
                <wp:posOffset>-20880</wp:posOffset>
              </wp:positionH>
              <wp:positionV relativeFrom="paragraph">
                <wp:posOffset>-192518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1ABFF6" w14:textId="77777777" w:rsidR="002219D7" w:rsidRDefault="002219D7" w:rsidP="003A757D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CF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2" type="#_x0000_t202" style="position:absolute;margin-left:-1.65pt;margin-top:-15.15pt;width:284.4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76FwIAACw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" filled="f" stroked="f" strokeweight=".5pt">
              <v:textbox>
                <w:txbxContent>
                  <w:p w14:paraId="681ABFF6" w14:textId="77777777" w:rsidR="002219D7" w:rsidRDefault="002219D7" w:rsidP="003A757D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60202B50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4EE7B683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2219D7">
                            <w:t>CR</w:t>
                          </w:r>
                          <w:r w:rsidR="00022A7F">
                            <w:t>00</w:t>
                          </w:r>
                          <w:r w:rsidR="002219D7">
                            <w:t>6-T02</w:t>
                          </w:r>
                          <w:r w:rsidR="000C369F">
                            <w:t xml:space="preserve"> v</w:t>
                          </w:r>
                          <w:r w:rsidR="002219D7">
                            <w:t>5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>Effective Date:</w:t>
                          </w:r>
                          <w:r w:rsidR="00C35128">
                            <w:t xml:space="preserve"> </w:t>
                          </w:r>
                          <w:r w:rsidR="002260A7">
                            <w:t>17 JUL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F42ACCA" id="_x0000_s1053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" filled="f" stroked="f" strokeweight=".5pt">
              <v:textbox>
                <w:txbxContent>
                  <w:p w14:paraId="294010B0" w14:textId="4EE7B683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2219D7">
                      <w:t>CR</w:t>
                    </w:r>
                    <w:r w:rsidR="00022A7F">
                      <w:t>00</w:t>
                    </w:r>
                    <w:r w:rsidR="002219D7">
                      <w:t>6-T02</w:t>
                    </w:r>
                    <w:r w:rsidR="000C369F">
                      <w:t xml:space="preserve"> v</w:t>
                    </w:r>
                    <w:r w:rsidR="002219D7">
                      <w:t>5</w:t>
                    </w:r>
                    <w:r w:rsidR="000C369F">
                      <w:t>.0</w:t>
                    </w:r>
                    <w:r w:rsidR="000C369F">
                      <w:br/>
                      <w:t>Effective Date:</w:t>
                    </w:r>
                    <w:r w:rsidR="00C35128">
                      <w:t xml:space="preserve"> </w:t>
                    </w:r>
                    <w:r w:rsidR="002260A7">
                      <w:t>17 JUL 2025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D32964F">
            <v:group id="Group 10" style="position:absolute;margin-left:-95pt;margin-top:-19.55pt;width:621.6pt;height:79.15pt;z-index:251667456;mso-width-relative:margin;mso-height-relative:margin" coordsize="78944,10052" o:spid="_x0000_s1026" w14:anchorId="3E335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9F9A53" id="_x0000_s1054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6B428CF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2991" w14:textId="77777777" w:rsidR="004D148E" w:rsidRDefault="004D148E">
      <w:r>
        <w:separator/>
      </w:r>
    </w:p>
  </w:footnote>
  <w:footnote w:type="continuationSeparator" w:id="0">
    <w:p w14:paraId="16EEB0E2" w14:textId="77777777" w:rsidR="004D148E" w:rsidRDefault="004D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C216392"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10A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B9574B9"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3644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D6C0260"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3CB0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2CD2"/>
    <w:multiLevelType w:val="hybridMultilevel"/>
    <w:tmpl w:val="4BE4E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F0036"/>
    <w:multiLevelType w:val="multilevel"/>
    <w:tmpl w:val="A89040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37F33"/>
    <w:multiLevelType w:val="multilevel"/>
    <w:tmpl w:val="8C844B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5" w15:restartNumberingAfterBreak="0">
    <w:nsid w:val="444C4A4C"/>
    <w:multiLevelType w:val="hybridMultilevel"/>
    <w:tmpl w:val="CFEA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84E2A"/>
    <w:multiLevelType w:val="hybridMultilevel"/>
    <w:tmpl w:val="DD384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840853">
    <w:abstractNumId w:val="3"/>
  </w:num>
  <w:num w:numId="2" w16cid:durableId="414785922">
    <w:abstractNumId w:val="4"/>
  </w:num>
  <w:num w:numId="3" w16cid:durableId="271670744">
    <w:abstractNumId w:val="0"/>
  </w:num>
  <w:num w:numId="4" w16cid:durableId="1802457831">
    <w:abstractNumId w:val="2"/>
  </w:num>
  <w:num w:numId="5" w16cid:durableId="79107731">
    <w:abstractNumId w:val="1"/>
  </w:num>
  <w:num w:numId="6" w16cid:durableId="868178813">
    <w:abstractNumId w:val="6"/>
  </w:num>
  <w:num w:numId="7" w16cid:durableId="191103694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2A7F"/>
    <w:rsid w:val="00025387"/>
    <w:rsid w:val="00032984"/>
    <w:rsid w:val="00052526"/>
    <w:rsid w:val="000529B7"/>
    <w:rsid w:val="00052EF5"/>
    <w:rsid w:val="0005398C"/>
    <w:rsid w:val="0005464D"/>
    <w:rsid w:val="00055479"/>
    <w:rsid w:val="00055A88"/>
    <w:rsid w:val="000574D2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C1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347C"/>
    <w:rsid w:val="0021762B"/>
    <w:rsid w:val="002219D7"/>
    <w:rsid w:val="002260A7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440B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A757D"/>
    <w:rsid w:val="003B432C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10A1"/>
    <w:rsid w:val="00493EBB"/>
    <w:rsid w:val="004A1275"/>
    <w:rsid w:val="004A2329"/>
    <w:rsid w:val="004A73AC"/>
    <w:rsid w:val="004A7EB5"/>
    <w:rsid w:val="004B4D76"/>
    <w:rsid w:val="004B69C2"/>
    <w:rsid w:val="004B7936"/>
    <w:rsid w:val="004C1F60"/>
    <w:rsid w:val="004C6D19"/>
    <w:rsid w:val="004D001C"/>
    <w:rsid w:val="004D148E"/>
    <w:rsid w:val="004D4FA7"/>
    <w:rsid w:val="004D622A"/>
    <w:rsid w:val="004E0825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814CA"/>
    <w:rsid w:val="005936F0"/>
    <w:rsid w:val="005A066C"/>
    <w:rsid w:val="005A21CC"/>
    <w:rsid w:val="005A7B8D"/>
    <w:rsid w:val="005B0D21"/>
    <w:rsid w:val="005B0FC5"/>
    <w:rsid w:val="005B7EDD"/>
    <w:rsid w:val="005C234E"/>
    <w:rsid w:val="005D1789"/>
    <w:rsid w:val="005D1E99"/>
    <w:rsid w:val="00614786"/>
    <w:rsid w:val="0062028D"/>
    <w:rsid w:val="00622F6B"/>
    <w:rsid w:val="00623F46"/>
    <w:rsid w:val="006250E1"/>
    <w:rsid w:val="00640815"/>
    <w:rsid w:val="00643A43"/>
    <w:rsid w:val="006525FD"/>
    <w:rsid w:val="006558F2"/>
    <w:rsid w:val="00656849"/>
    <w:rsid w:val="00656890"/>
    <w:rsid w:val="00670165"/>
    <w:rsid w:val="006845DA"/>
    <w:rsid w:val="00686232"/>
    <w:rsid w:val="006867DB"/>
    <w:rsid w:val="00687F6D"/>
    <w:rsid w:val="0069175E"/>
    <w:rsid w:val="006A0E5F"/>
    <w:rsid w:val="006A1FCA"/>
    <w:rsid w:val="006B16B8"/>
    <w:rsid w:val="006B46EF"/>
    <w:rsid w:val="006B6F38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2580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7F19BE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4910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4F97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4D01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5128"/>
    <w:rsid w:val="00C37CB6"/>
    <w:rsid w:val="00C439BF"/>
    <w:rsid w:val="00C513DD"/>
    <w:rsid w:val="00C71B30"/>
    <w:rsid w:val="00C74016"/>
    <w:rsid w:val="00C7560F"/>
    <w:rsid w:val="00CA70AA"/>
    <w:rsid w:val="00CA7194"/>
    <w:rsid w:val="00CB0E4D"/>
    <w:rsid w:val="00CB44BD"/>
    <w:rsid w:val="00CB53B7"/>
    <w:rsid w:val="00CC4B7A"/>
    <w:rsid w:val="00CD297B"/>
    <w:rsid w:val="00CE1FAA"/>
    <w:rsid w:val="00CE2274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07CD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C554B"/>
    <w:rsid w:val="00FD1776"/>
    <w:rsid w:val="00FD5700"/>
    <w:rsid w:val="00FE0A29"/>
    <w:rsid w:val="00FE25BA"/>
    <w:rsid w:val="00FE25CF"/>
    <w:rsid w:val="00FE31AF"/>
    <w:rsid w:val="00FE70A5"/>
    <w:rsid w:val="00FF7375"/>
    <w:rsid w:val="12991D98"/>
    <w:rsid w:val="18ADE118"/>
    <w:rsid w:val="1BBB4F89"/>
    <w:rsid w:val="1C26EFC6"/>
    <w:rsid w:val="313E4E76"/>
    <w:rsid w:val="33299DA5"/>
    <w:rsid w:val="4C1BC983"/>
    <w:rsid w:val="576C075E"/>
    <w:rsid w:val="68448A7C"/>
    <w:rsid w:val="6CD7C15E"/>
    <w:rsid w:val="71861E55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1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022A7F"/>
    <w:pPr>
      <w:keepNext/>
      <w:numPr>
        <w:ilvl w:val="1"/>
        <w:numId w:val="1"/>
      </w:numPr>
      <w:ind w:left="720" w:hanging="720"/>
      <w:jc w:val="both"/>
      <w:outlineLvl w:val="1"/>
    </w:pPr>
    <w:rPr>
      <w:rFonts w:ascii="Source Sans 3 Light" w:hAnsi="Source Sans 3 Light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1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2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hAnsi="Calibr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hAnsi="Cambria"/>
      <w:sz w:val="22"/>
      <w:szCs w:val="22"/>
      <w:lang w:val="en-GB"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022A7F"/>
    <w:rPr>
      <w:rFonts w:ascii="Source Sans 3 Light" w:hAnsi="Source Sans 3 Light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CE2274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C35128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22A7F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fety@accord.scot" TargetMode="External"/><Relationship Id="rId18" Type="http://schemas.openxmlformats.org/officeDocument/2006/relationships/hyperlink" Target="mailto:Safety@accord.sco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Safety@accord.scot" TargetMode="External"/><Relationship Id="rId17" Type="http://schemas.openxmlformats.org/officeDocument/2006/relationships/hyperlink" Target="mailto:Safety@accord.sco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fety@accord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ty@accord.sco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fety@accord.sco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fety@accord.sco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3C029-DB53-4B4F-9CF0-B772110D366C}">
  <ds:schemaRefs>
    <ds:schemaRef ds:uri="http://purl.org/dc/dcmitype/"/>
    <ds:schemaRef ds:uri="http://purl.org/dc/terms/"/>
    <ds:schemaRef ds:uri="http://purl.org/dc/elements/1.1/"/>
    <ds:schemaRef ds:uri="c613bac0-5563-4f3d-be06-7856d04ac81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9a5a534-d80e-4429-8569-37d59b1d7518"/>
  </ds:schemaRefs>
</ds:datastoreItem>
</file>

<file path=customXml/itemProps3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2</TotalTime>
  <Pages>1</Pages>
  <Words>5</Words>
  <Characters>56</Characters>
  <Application>Microsoft Office Word</Application>
  <DocSecurity>0</DocSecurity>
  <Lines>1</Lines>
  <Paragraphs>1</Paragraphs>
  <ScaleCrop>false</ScaleCrop>
  <Company>LUHD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Gavin Robertson</cp:lastModifiedBy>
  <cp:revision>3</cp:revision>
  <cp:lastPrinted>2024-10-23T11:36:00Z</cp:lastPrinted>
  <dcterms:created xsi:type="dcterms:W3CDTF">2025-06-20T11:52:00Z</dcterms:created>
  <dcterms:modified xsi:type="dcterms:W3CDTF">2025-07-01T14:08:00Z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