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ook w:val="04A0"/>
      </w:tblPr>
      <w:tblGrid>
        <w:gridCol w:w="2093"/>
        <w:gridCol w:w="7149"/>
      </w:tblGrid>
      <w:tr w:rsidR="002543D1" w:rsidRPr="002543D1" w:rsidTr="002543D1">
        <w:trPr>
          <w:trHeight w:val="274"/>
          <w:jc w:val="center"/>
        </w:trPr>
        <w:tc>
          <w:tcPr>
            <w:tcW w:w="9242" w:type="dxa"/>
            <w:gridSpan w:val="2"/>
            <w:shd w:val="clear" w:color="auto" w:fill="548DD4" w:themeFill="text2" w:themeFillTint="99"/>
            <w:vAlign w:val="center"/>
          </w:tcPr>
          <w:p w:rsidR="002543D1" w:rsidRPr="002543D1" w:rsidRDefault="002543D1" w:rsidP="002543D1">
            <w:pPr>
              <w:jc w:val="center"/>
              <w:rPr>
                <w:rFonts w:ascii="Arial" w:hAnsi="Arial" w:cs="Arial"/>
                <w:b/>
              </w:rPr>
            </w:pPr>
            <w:r w:rsidRPr="002543D1">
              <w:rPr>
                <w:rFonts w:ascii="Arial" w:hAnsi="Arial" w:cs="Arial"/>
                <w:b/>
              </w:rPr>
              <w:t>Study Details</w:t>
            </w:r>
          </w:p>
        </w:tc>
      </w:tr>
      <w:tr w:rsidR="002543D1" w:rsidRPr="002543D1" w:rsidTr="002A0155">
        <w:trPr>
          <w:trHeight w:val="575"/>
          <w:jc w:val="center"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:rsidR="002543D1" w:rsidRPr="002543D1" w:rsidRDefault="002543D1" w:rsidP="002543D1">
            <w:pPr>
              <w:rPr>
                <w:rFonts w:ascii="Arial" w:hAnsi="Arial" w:cs="Arial"/>
                <w:sz w:val="20"/>
              </w:rPr>
            </w:pPr>
            <w:r w:rsidRPr="002543D1">
              <w:rPr>
                <w:rFonts w:ascii="Arial" w:hAnsi="Arial" w:cs="Arial"/>
                <w:sz w:val="20"/>
              </w:rPr>
              <w:t>Study Title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2543D1" w:rsidRPr="002543D1" w:rsidRDefault="002543D1" w:rsidP="002543D1">
            <w:pPr>
              <w:rPr>
                <w:rFonts w:ascii="Arial" w:hAnsi="Arial" w:cs="Arial"/>
                <w:sz w:val="20"/>
              </w:rPr>
            </w:pPr>
          </w:p>
        </w:tc>
      </w:tr>
      <w:tr w:rsidR="002543D1" w:rsidRPr="002543D1" w:rsidTr="002A0155">
        <w:trPr>
          <w:trHeight w:val="575"/>
          <w:jc w:val="center"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:rsidR="002543D1" w:rsidRPr="002543D1" w:rsidRDefault="002543D1" w:rsidP="001E3C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Chief Investigator</w:t>
            </w:r>
            <w:r w:rsidR="00C2213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2543D1" w:rsidRPr="002543D1" w:rsidRDefault="002543D1" w:rsidP="002543D1">
            <w:pPr>
              <w:rPr>
                <w:rFonts w:ascii="Arial" w:hAnsi="Arial" w:cs="Arial"/>
                <w:sz w:val="20"/>
              </w:rPr>
            </w:pPr>
          </w:p>
        </w:tc>
      </w:tr>
      <w:tr w:rsidR="002543D1" w:rsidRPr="002543D1" w:rsidTr="002A0155">
        <w:trPr>
          <w:trHeight w:val="575"/>
          <w:jc w:val="center"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:rsidR="002543D1" w:rsidRDefault="002543D1" w:rsidP="00254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Protocol </w:t>
            </w:r>
          </w:p>
          <w:p w:rsidR="002543D1" w:rsidRPr="002543D1" w:rsidRDefault="002543D1" w:rsidP="002543D1">
            <w:pPr>
              <w:rPr>
                <w:rFonts w:ascii="Arial" w:hAnsi="Arial" w:cs="Arial"/>
                <w:sz w:val="20"/>
              </w:rPr>
            </w:pPr>
            <w:r w:rsidRPr="002543D1">
              <w:rPr>
                <w:rFonts w:ascii="Arial" w:hAnsi="Arial" w:cs="Arial"/>
                <w:i/>
                <w:sz w:val="18"/>
                <w:szCs w:val="18"/>
              </w:rPr>
              <w:t>(version / date)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2543D1" w:rsidRPr="002543D1" w:rsidRDefault="002543D1" w:rsidP="002543D1">
            <w:pPr>
              <w:rPr>
                <w:rFonts w:ascii="Arial" w:hAnsi="Arial" w:cs="Arial"/>
                <w:sz w:val="20"/>
              </w:rPr>
            </w:pPr>
          </w:p>
        </w:tc>
      </w:tr>
      <w:tr w:rsidR="002543D1" w:rsidRPr="002543D1" w:rsidTr="002A0155">
        <w:trPr>
          <w:trHeight w:val="575"/>
          <w:jc w:val="center"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:rsidR="002543D1" w:rsidRDefault="002543D1" w:rsidP="00254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Dose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2543D1" w:rsidRPr="002543D1" w:rsidRDefault="002543D1" w:rsidP="002543D1">
            <w:pPr>
              <w:rPr>
                <w:rFonts w:ascii="Arial" w:hAnsi="Arial" w:cs="Arial"/>
                <w:sz w:val="20"/>
              </w:rPr>
            </w:pPr>
          </w:p>
        </w:tc>
      </w:tr>
      <w:tr w:rsidR="002543D1" w:rsidRPr="002543D1" w:rsidTr="002A0155">
        <w:trPr>
          <w:trHeight w:val="575"/>
          <w:jc w:val="center"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:rsidR="002543D1" w:rsidRDefault="002543D1" w:rsidP="00254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Proposed next dose </w:t>
            </w:r>
            <w:r w:rsidRPr="002543D1">
              <w:rPr>
                <w:rFonts w:ascii="Arial" w:hAnsi="Arial" w:cs="Arial"/>
                <w:i/>
                <w:sz w:val="18"/>
                <w:szCs w:val="18"/>
              </w:rPr>
              <w:t>(as defined by protocol</w:t>
            </w:r>
            <w:r w:rsidR="004033DA">
              <w:rPr>
                <w:rFonts w:ascii="Arial" w:hAnsi="Arial" w:cs="Arial"/>
                <w:i/>
                <w:sz w:val="18"/>
                <w:szCs w:val="18"/>
              </w:rPr>
              <w:t xml:space="preserve"> / DMC Charter</w:t>
            </w:r>
            <w:r w:rsidRPr="002543D1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2543D1" w:rsidRPr="002543D1" w:rsidRDefault="002543D1" w:rsidP="002543D1">
            <w:pPr>
              <w:rPr>
                <w:rFonts w:ascii="Arial" w:hAnsi="Arial" w:cs="Arial"/>
                <w:sz w:val="20"/>
              </w:rPr>
            </w:pPr>
          </w:p>
        </w:tc>
      </w:tr>
      <w:tr w:rsidR="002543D1" w:rsidRPr="002543D1" w:rsidTr="002A0155">
        <w:trPr>
          <w:trHeight w:val="575"/>
          <w:jc w:val="center"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:rsidR="002A0155" w:rsidRDefault="00B966DD" w:rsidP="00254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Monitoring Committee (</w:t>
            </w:r>
            <w:r w:rsidR="002A0155">
              <w:rPr>
                <w:rFonts w:ascii="Arial" w:hAnsi="Arial" w:cs="Arial"/>
                <w:sz w:val="20"/>
              </w:rPr>
              <w:t>DMC</w:t>
            </w:r>
            <w:r>
              <w:rPr>
                <w:rFonts w:ascii="Arial" w:hAnsi="Arial" w:cs="Arial"/>
                <w:sz w:val="20"/>
              </w:rPr>
              <w:t>)</w:t>
            </w:r>
            <w:r w:rsidR="002A0155">
              <w:rPr>
                <w:rFonts w:ascii="Arial" w:hAnsi="Arial" w:cs="Arial"/>
                <w:sz w:val="20"/>
              </w:rPr>
              <w:t xml:space="preserve"> </w:t>
            </w:r>
            <w:r w:rsidR="004033DA">
              <w:rPr>
                <w:rFonts w:ascii="Arial" w:hAnsi="Arial" w:cs="Arial"/>
                <w:sz w:val="20"/>
              </w:rPr>
              <w:t>Data Review Report</w:t>
            </w:r>
          </w:p>
          <w:p w:rsidR="002543D1" w:rsidRDefault="002543D1" w:rsidP="002543D1">
            <w:pPr>
              <w:rPr>
                <w:rFonts w:ascii="Arial" w:hAnsi="Arial" w:cs="Arial"/>
                <w:sz w:val="20"/>
              </w:rPr>
            </w:pPr>
            <w:r w:rsidRPr="002543D1">
              <w:rPr>
                <w:rFonts w:ascii="Arial" w:hAnsi="Arial" w:cs="Arial"/>
                <w:i/>
                <w:sz w:val="18"/>
                <w:szCs w:val="18"/>
              </w:rPr>
              <w:t>(version / date)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2543D1" w:rsidRPr="002543D1" w:rsidRDefault="002543D1" w:rsidP="002543D1">
            <w:pPr>
              <w:rPr>
                <w:rFonts w:ascii="Arial" w:hAnsi="Arial" w:cs="Arial"/>
                <w:sz w:val="20"/>
              </w:rPr>
            </w:pPr>
          </w:p>
        </w:tc>
      </w:tr>
      <w:tr w:rsidR="002A0155" w:rsidRPr="002543D1" w:rsidTr="002A0155">
        <w:trPr>
          <w:trHeight w:val="575"/>
          <w:jc w:val="center"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:rsidR="002A0155" w:rsidRDefault="002A0155" w:rsidP="00254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DMC Open Minutes (</w:t>
            </w:r>
            <w:r w:rsidRPr="002543D1">
              <w:rPr>
                <w:rFonts w:ascii="Arial" w:hAnsi="Arial" w:cs="Arial"/>
                <w:i/>
                <w:sz w:val="18"/>
                <w:szCs w:val="18"/>
              </w:rPr>
              <w:t>date)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2A0155" w:rsidRPr="002543D1" w:rsidRDefault="002A0155" w:rsidP="002543D1">
            <w:pPr>
              <w:rPr>
                <w:rFonts w:ascii="Arial" w:hAnsi="Arial" w:cs="Arial"/>
                <w:sz w:val="20"/>
              </w:rPr>
            </w:pPr>
          </w:p>
        </w:tc>
      </w:tr>
    </w:tbl>
    <w:p w:rsidR="002543D1" w:rsidRDefault="002543D1" w:rsidP="003F0146">
      <w:pPr>
        <w:ind w:right="261"/>
        <w:rPr>
          <w:rFonts w:ascii="Arial" w:hAnsi="Arial" w:cs="Arial"/>
          <w:b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3794"/>
        <w:gridCol w:w="2693"/>
        <w:gridCol w:w="142"/>
        <w:gridCol w:w="709"/>
        <w:gridCol w:w="1904"/>
      </w:tblGrid>
      <w:tr w:rsidR="002543D1" w:rsidRPr="002543D1" w:rsidTr="00C22130">
        <w:tc>
          <w:tcPr>
            <w:tcW w:w="9242" w:type="dxa"/>
            <w:gridSpan w:val="5"/>
            <w:shd w:val="clear" w:color="auto" w:fill="548DD4" w:themeFill="text2" w:themeFillTint="99"/>
          </w:tcPr>
          <w:p w:rsidR="002543D1" w:rsidRDefault="002543D1" w:rsidP="002543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Part 1: Co-Sponsor authorisation to proceed with dose escalation </w:t>
            </w:r>
          </w:p>
          <w:p w:rsidR="002543D1" w:rsidRPr="002543D1" w:rsidRDefault="002543D1" w:rsidP="002543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543D1">
              <w:rPr>
                <w:rFonts w:ascii="Arial" w:hAnsi="Arial" w:cs="Arial"/>
                <w:i/>
                <w:sz w:val="18"/>
                <w:szCs w:val="18"/>
              </w:rPr>
              <w:t>(to be completed by Sponsor Representative</w:t>
            </w:r>
            <w:r w:rsidR="00B966DD">
              <w:rPr>
                <w:rFonts w:ascii="Arial" w:hAnsi="Arial" w:cs="Arial"/>
                <w:i/>
                <w:sz w:val="18"/>
                <w:szCs w:val="18"/>
              </w:rPr>
              <w:t>, or designee</w:t>
            </w:r>
            <w:r w:rsidRPr="002543D1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C22130" w:rsidRPr="002543D1" w:rsidTr="00C22130">
        <w:tc>
          <w:tcPr>
            <w:tcW w:w="3794" w:type="dxa"/>
            <w:vAlign w:val="center"/>
          </w:tcPr>
          <w:p w:rsidR="00C22130" w:rsidRPr="002543D1" w:rsidRDefault="00C22130" w:rsidP="002543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43D1">
              <w:rPr>
                <w:rFonts w:ascii="Arial" w:hAnsi="Arial" w:cs="Arial"/>
                <w:sz w:val="20"/>
                <w:szCs w:val="20"/>
              </w:rPr>
              <w:t>(</w:t>
            </w:r>
            <w:r w:rsidRPr="002543D1">
              <w:rPr>
                <w:rFonts w:ascii="Arial" w:hAnsi="Arial" w:cs="Arial"/>
                <w:sz w:val="20"/>
                <w:szCs w:val="20"/>
              </w:rPr>
              <w:sym w:font="Wingdings" w:char="F0FC"/>
            </w:r>
            <w:r w:rsidRPr="002543D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:rsidR="00C22130" w:rsidRPr="002A0155" w:rsidRDefault="00C22130" w:rsidP="00C2213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A015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755" w:type="dxa"/>
            <w:gridSpan w:val="3"/>
            <w:vAlign w:val="center"/>
          </w:tcPr>
          <w:p w:rsidR="00C22130" w:rsidRPr="002A0155" w:rsidRDefault="00C22130" w:rsidP="00C2213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C22130" w:rsidRPr="002543D1" w:rsidTr="00C22130">
        <w:tc>
          <w:tcPr>
            <w:tcW w:w="3794" w:type="dxa"/>
            <w:shd w:val="clear" w:color="auto" w:fill="DBE5F1" w:themeFill="accent1" w:themeFillTint="33"/>
            <w:vAlign w:val="center"/>
          </w:tcPr>
          <w:p w:rsidR="00C22130" w:rsidRDefault="00C22130" w:rsidP="00B96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DMC </w:t>
            </w:r>
            <w:r w:rsidR="004033DA">
              <w:rPr>
                <w:rFonts w:ascii="Arial" w:hAnsi="Arial" w:cs="Arial"/>
                <w:sz w:val="20"/>
              </w:rPr>
              <w:t>Data Review Report</w:t>
            </w:r>
            <w:r w:rsidR="004033D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Received</w:t>
            </w:r>
          </w:p>
        </w:tc>
        <w:tc>
          <w:tcPr>
            <w:tcW w:w="2693" w:type="dxa"/>
            <w:vAlign w:val="center"/>
          </w:tcPr>
          <w:p w:rsidR="00C22130" w:rsidRDefault="00C22130" w:rsidP="002543D1">
            <w:pPr>
              <w:rPr>
                <w:rFonts w:ascii="Arial" w:hAnsi="Arial" w:cs="Arial"/>
                <w:sz w:val="20"/>
                <w:szCs w:val="20"/>
              </w:rPr>
            </w:pPr>
          </w:p>
          <w:p w:rsidR="00C22130" w:rsidRPr="002543D1" w:rsidRDefault="00C22130" w:rsidP="00254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C22130" w:rsidRPr="002543D1" w:rsidRDefault="00C22130" w:rsidP="00254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130" w:rsidRPr="002543D1" w:rsidTr="00C22130">
        <w:tc>
          <w:tcPr>
            <w:tcW w:w="3794" w:type="dxa"/>
            <w:shd w:val="clear" w:color="auto" w:fill="DBE5F1" w:themeFill="accent1" w:themeFillTint="33"/>
            <w:vAlign w:val="center"/>
          </w:tcPr>
          <w:p w:rsidR="00C22130" w:rsidRDefault="00C22130" w:rsidP="002543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DMC Open Minutes Received</w:t>
            </w:r>
          </w:p>
        </w:tc>
        <w:tc>
          <w:tcPr>
            <w:tcW w:w="2693" w:type="dxa"/>
            <w:vAlign w:val="center"/>
          </w:tcPr>
          <w:p w:rsidR="00C22130" w:rsidRDefault="00C22130" w:rsidP="002543D1">
            <w:pPr>
              <w:rPr>
                <w:rFonts w:ascii="Arial" w:hAnsi="Arial" w:cs="Arial"/>
                <w:sz w:val="20"/>
                <w:szCs w:val="20"/>
              </w:rPr>
            </w:pPr>
          </w:p>
          <w:p w:rsidR="00C22130" w:rsidRPr="002543D1" w:rsidRDefault="00C22130" w:rsidP="00254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C22130" w:rsidRPr="002543D1" w:rsidRDefault="00C22130" w:rsidP="00254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130" w:rsidRPr="002543D1" w:rsidTr="00C22130">
        <w:tc>
          <w:tcPr>
            <w:tcW w:w="3794" w:type="dxa"/>
            <w:shd w:val="clear" w:color="auto" w:fill="DBE5F1" w:themeFill="accent1" w:themeFillTint="33"/>
            <w:vAlign w:val="center"/>
          </w:tcPr>
          <w:p w:rsidR="00C22130" w:rsidRDefault="00C22130" w:rsidP="00BC2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Dose </w:t>
            </w:r>
            <w:r w:rsidR="00BC25A4">
              <w:rPr>
                <w:rFonts w:ascii="Arial" w:hAnsi="Arial" w:cs="Arial"/>
                <w:sz w:val="20"/>
                <w:szCs w:val="20"/>
              </w:rPr>
              <w:t xml:space="preserve">progression </w:t>
            </w:r>
            <w:r>
              <w:rPr>
                <w:rFonts w:ascii="Arial" w:hAnsi="Arial" w:cs="Arial"/>
                <w:sz w:val="20"/>
                <w:szCs w:val="20"/>
              </w:rPr>
              <w:t>should continue in line with DMC recommendations</w:t>
            </w:r>
          </w:p>
        </w:tc>
        <w:tc>
          <w:tcPr>
            <w:tcW w:w="2693" w:type="dxa"/>
            <w:vAlign w:val="center"/>
          </w:tcPr>
          <w:p w:rsidR="00C22130" w:rsidRPr="002543D1" w:rsidRDefault="00C22130" w:rsidP="00254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C22130" w:rsidRPr="002543D1" w:rsidRDefault="00C22130" w:rsidP="00254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130" w:rsidRPr="002543D1" w:rsidTr="00C22130">
        <w:tc>
          <w:tcPr>
            <w:tcW w:w="3794" w:type="dxa"/>
            <w:shd w:val="clear" w:color="auto" w:fill="DBE5F1" w:themeFill="accent1" w:themeFillTint="33"/>
            <w:vAlign w:val="center"/>
          </w:tcPr>
          <w:p w:rsidR="00C22130" w:rsidRDefault="00C22130" w:rsidP="002543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  <w:tc>
          <w:tcPr>
            <w:tcW w:w="5448" w:type="dxa"/>
            <w:gridSpan w:val="4"/>
            <w:vAlign w:val="center"/>
          </w:tcPr>
          <w:p w:rsidR="00C22130" w:rsidRDefault="00C22130" w:rsidP="002543D1">
            <w:pPr>
              <w:rPr>
                <w:rFonts w:ascii="Arial" w:hAnsi="Arial" w:cs="Arial"/>
                <w:sz w:val="20"/>
                <w:szCs w:val="20"/>
              </w:rPr>
            </w:pPr>
          </w:p>
          <w:p w:rsidR="00C22130" w:rsidRDefault="00C22130" w:rsidP="002543D1">
            <w:pPr>
              <w:rPr>
                <w:rFonts w:ascii="Arial" w:hAnsi="Arial" w:cs="Arial"/>
                <w:sz w:val="20"/>
                <w:szCs w:val="20"/>
              </w:rPr>
            </w:pPr>
          </w:p>
          <w:p w:rsidR="00C22130" w:rsidRPr="002543D1" w:rsidRDefault="00C22130" w:rsidP="00254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130" w:rsidRPr="002543D1" w:rsidTr="00C22130">
        <w:tc>
          <w:tcPr>
            <w:tcW w:w="379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22130" w:rsidRDefault="00C22130" w:rsidP="002543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 Name</w:t>
            </w:r>
            <w:r w:rsidR="00B966DD">
              <w:rPr>
                <w:rFonts w:ascii="Arial" w:hAnsi="Arial" w:cs="Arial"/>
                <w:sz w:val="20"/>
                <w:szCs w:val="20"/>
              </w:rPr>
              <w:t xml:space="preserve"> (Title)</w:t>
            </w:r>
          </w:p>
        </w:tc>
        <w:tc>
          <w:tcPr>
            <w:tcW w:w="5448" w:type="dxa"/>
            <w:gridSpan w:val="4"/>
            <w:vAlign w:val="center"/>
          </w:tcPr>
          <w:p w:rsidR="00C22130" w:rsidRDefault="00C22130" w:rsidP="002543D1">
            <w:pPr>
              <w:rPr>
                <w:rFonts w:ascii="Arial" w:hAnsi="Arial" w:cs="Arial"/>
                <w:sz w:val="20"/>
                <w:szCs w:val="20"/>
              </w:rPr>
            </w:pPr>
          </w:p>
          <w:p w:rsidR="00C22130" w:rsidRDefault="00C22130" w:rsidP="002543D1">
            <w:pPr>
              <w:rPr>
                <w:rFonts w:ascii="Arial" w:hAnsi="Arial" w:cs="Arial"/>
                <w:sz w:val="20"/>
                <w:szCs w:val="20"/>
              </w:rPr>
            </w:pPr>
          </w:p>
          <w:p w:rsidR="00C22130" w:rsidRPr="002543D1" w:rsidRDefault="00C22130" w:rsidP="00254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130" w:rsidRPr="002543D1" w:rsidTr="00C22130">
        <w:tc>
          <w:tcPr>
            <w:tcW w:w="3794" w:type="dxa"/>
            <w:shd w:val="clear" w:color="auto" w:fill="DBE5F1" w:themeFill="accent1" w:themeFillTint="33"/>
            <w:vAlign w:val="center"/>
          </w:tcPr>
          <w:p w:rsidR="00C22130" w:rsidRDefault="00C22130" w:rsidP="002543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2835" w:type="dxa"/>
            <w:gridSpan w:val="2"/>
            <w:vAlign w:val="center"/>
          </w:tcPr>
          <w:p w:rsidR="00C22130" w:rsidRDefault="00C22130" w:rsidP="002543D1">
            <w:pPr>
              <w:rPr>
                <w:rFonts w:ascii="Arial" w:hAnsi="Arial" w:cs="Arial"/>
                <w:sz w:val="20"/>
                <w:szCs w:val="20"/>
              </w:rPr>
            </w:pPr>
          </w:p>
          <w:p w:rsidR="00C22130" w:rsidRDefault="00C22130" w:rsidP="002543D1">
            <w:pPr>
              <w:rPr>
                <w:rFonts w:ascii="Arial" w:hAnsi="Arial" w:cs="Arial"/>
                <w:sz w:val="20"/>
                <w:szCs w:val="20"/>
              </w:rPr>
            </w:pPr>
          </w:p>
          <w:p w:rsidR="00C22130" w:rsidRPr="002543D1" w:rsidRDefault="00C22130" w:rsidP="00254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C22130" w:rsidRPr="002543D1" w:rsidRDefault="00C22130" w:rsidP="002543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904" w:type="dxa"/>
            <w:vAlign w:val="center"/>
          </w:tcPr>
          <w:p w:rsidR="00C22130" w:rsidRPr="002543D1" w:rsidRDefault="00C22130" w:rsidP="00254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33DA" w:rsidRDefault="004033DA" w:rsidP="003F0146">
      <w:pPr>
        <w:ind w:right="261"/>
        <w:rPr>
          <w:rFonts w:ascii="Arial" w:hAnsi="Arial" w:cs="Arial"/>
          <w:b/>
        </w:rPr>
      </w:pPr>
    </w:p>
    <w:p w:rsidR="004033DA" w:rsidRDefault="004033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543D1" w:rsidRDefault="002543D1" w:rsidP="003F0146">
      <w:pPr>
        <w:ind w:right="261"/>
        <w:rPr>
          <w:rFonts w:ascii="Arial" w:hAnsi="Arial" w:cs="Arial"/>
          <w:b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3794"/>
        <w:gridCol w:w="2693"/>
        <w:gridCol w:w="142"/>
        <w:gridCol w:w="709"/>
        <w:gridCol w:w="1904"/>
      </w:tblGrid>
      <w:tr w:rsidR="00C22130" w:rsidRPr="002543D1" w:rsidTr="00C22130">
        <w:tc>
          <w:tcPr>
            <w:tcW w:w="9242" w:type="dxa"/>
            <w:gridSpan w:val="5"/>
            <w:shd w:val="clear" w:color="auto" w:fill="548DD4" w:themeFill="text2" w:themeFillTint="99"/>
          </w:tcPr>
          <w:p w:rsidR="00C22130" w:rsidRDefault="00C22130" w:rsidP="00C221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Part 2: CI authorisation to proceed with dose escalation </w:t>
            </w:r>
          </w:p>
          <w:p w:rsidR="00C22130" w:rsidRPr="002543D1" w:rsidRDefault="00C22130" w:rsidP="00C2213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543D1">
              <w:rPr>
                <w:rFonts w:ascii="Arial" w:hAnsi="Arial" w:cs="Arial"/>
                <w:i/>
                <w:sz w:val="18"/>
                <w:szCs w:val="18"/>
              </w:rPr>
              <w:t xml:space="preserve">(to be completed by </w:t>
            </w:r>
            <w:r>
              <w:rPr>
                <w:rFonts w:ascii="Arial" w:hAnsi="Arial" w:cs="Arial"/>
                <w:i/>
                <w:sz w:val="18"/>
                <w:szCs w:val="18"/>
              </w:rPr>
              <w:t>CI</w:t>
            </w:r>
            <w:r w:rsidRPr="002543D1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C22130" w:rsidRPr="002543D1" w:rsidTr="00C22130">
        <w:tc>
          <w:tcPr>
            <w:tcW w:w="3794" w:type="dxa"/>
            <w:vAlign w:val="center"/>
          </w:tcPr>
          <w:p w:rsidR="00C22130" w:rsidRPr="002543D1" w:rsidRDefault="00C22130" w:rsidP="00C221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43D1">
              <w:rPr>
                <w:rFonts w:ascii="Arial" w:hAnsi="Arial" w:cs="Arial"/>
                <w:sz w:val="20"/>
                <w:szCs w:val="20"/>
              </w:rPr>
              <w:t>(</w:t>
            </w:r>
            <w:r w:rsidRPr="002543D1">
              <w:rPr>
                <w:rFonts w:ascii="Arial" w:hAnsi="Arial" w:cs="Arial"/>
                <w:sz w:val="20"/>
                <w:szCs w:val="20"/>
              </w:rPr>
              <w:sym w:font="Wingdings" w:char="F0FC"/>
            </w:r>
            <w:r w:rsidRPr="002543D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:rsidR="00C22130" w:rsidRPr="002A0155" w:rsidRDefault="00C22130" w:rsidP="00C2213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A015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755" w:type="dxa"/>
            <w:gridSpan w:val="3"/>
            <w:vAlign w:val="center"/>
          </w:tcPr>
          <w:p w:rsidR="00C22130" w:rsidRPr="002A0155" w:rsidRDefault="00C22130" w:rsidP="00C2213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C22130" w:rsidRPr="002543D1" w:rsidTr="00C22130">
        <w:tc>
          <w:tcPr>
            <w:tcW w:w="3794" w:type="dxa"/>
            <w:shd w:val="clear" w:color="auto" w:fill="DBE5F1" w:themeFill="accent1" w:themeFillTint="33"/>
            <w:vAlign w:val="center"/>
          </w:tcPr>
          <w:p w:rsidR="00C22130" w:rsidRDefault="00C22130" w:rsidP="00B96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DMC </w:t>
            </w:r>
            <w:r w:rsidR="004033DA">
              <w:rPr>
                <w:rFonts w:ascii="Arial" w:hAnsi="Arial" w:cs="Arial"/>
                <w:sz w:val="20"/>
              </w:rPr>
              <w:t>Data Review Report</w:t>
            </w:r>
            <w:r w:rsidR="004033D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Received</w:t>
            </w:r>
          </w:p>
        </w:tc>
        <w:tc>
          <w:tcPr>
            <w:tcW w:w="2693" w:type="dxa"/>
            <w:vAlign w:val="center"/>
          </w:tcPr>
          <w:p w:rsidR="00C22130" w:rsidRDefault="00C22130" w:rsidP="00C22130">
            <w:pPr>
              <w:rPr>
                <w:rFonts w:ascii="Arial" w:hAnsi="Arial" w:cs="Arial"/>
                <w:sz w:val="20"/>
                <w:szCs w:val="20"/>
              </w:rPr>
            </w:pPr>
          </w:p>
          <w:p w:rsidR="00C22130" w:rsidRPr="002543D1" w:rsidRDefault="00C22130" w:rsidP="00C22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C22130" w:rsidRPr="002543D1" w:rsidRDefault="00C22130" w:rsidP="00C221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130" w:rsidRPr="002543D1" w:rsidTr="00C22130">
        <w:tc>
          <w:tcPr>
            <w:tcW w:w="3794" w:type="dxa"/>
            <w:shd w:val="clear" w:color="auto" w:fill="DBE5F1" w:themeFill="accent1" w:themeFillTint="33"/>
            <w:vAlign w:val="center"/>
          </w:tcPr>
          <w:p w:rsidR="00C22130" w:rsidRDefault="00C22130" w:rsidP="00C22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DMC Open Minutes Received</w:t>
            </w:r>
          </w:p>
        </w:tc>
        <w:tc>
          <w:tcPr>
            <w:tcW w:w="2693" w:type="dxa"/>
            <w:vAlign w:val="center"/>
          </w:tcPr>
          <w:p w:rsidR="00C22130" w:rsidRDefault="00C22130" w:rsidP="00C22130">
            <w:pPr>
              <w:rPr>
                <w:rFonts w:ascii="Arial" w:hAnsi="Arial" w:cs="Arial"/>
                <w:sz w:val="20"/>
                <w:szCs w:val="20"/>
              </w:rPr>
            </w:pPr>
          </w:p>
          <w:p w:rsidR="00C22130" w:rsidRPr="002543D1" w:rsidRDefault="00C22130" w:rsidP="00C22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C22130" w:rsidRPr="002543D1" w:rsidRDefault="00C22130" w:rsidP="00C221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130" w:rsidRPr="002543D1" w:rsidTr="00C22130">
        <w:tc>
          <w:tcPr>
            <w:tcW w:w="3794" w:type="dxa"/>
            <w:shd w:val="clear" w:color="auto" w:fill="DBE5F1" w:themeFill="accent1" w:themeFillTint="33"/>
            <w:vAlign w:val="center"/>
          </w:tcPr>
          <w:p w:rsidR="00C22130" w:rsidRDefault="00C22130" w:rsidP="00BC2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Dose </w:t>
            </w:r>
            <w:r w:rsidR="00BC25A4">
              <w:rPr>
                <w:rFonts w:ascii="Arial" w:hAnsi="Arial" w:cs="Arial"/>
                <w:sz w:val="20"/>
                <w:szCs w:val="20"/>
              </w:rPr>
              <w:t>progression</w:t>
            </w:r>
            <w:r>
              <w:rPr>
                <w:rFonts w:ascii="Arial" w:hAnsi="Arial" w:cs="Arial"/>
                <w:sz w:val="20"/>
                <w:szCs w:val="20"/>
              </w:rPr>
              <w:t xml:space="preserve"> should continue in line with DMC recommendations</w:t>
            </w:r>
          </w:p>
        </w:tc>
        <w:tc>
          <w:tcPr>
            <w:tcW w:w="2693" w:type="dxa"/>
            <w:vAlign w:val="center"/>
          </w:tcPr>
          <w:p w:rsidR="00C22130" w:rsidRPr="002543D1" w:rsidRDefault="00C22130" w:rsidP="00C22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C22130" w:rsidRPr="002543D1" w:rsidRDefault="00C22130" w:rsidP="00C221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130" w:rsidRPr="002543D1" w:rsidTr="00C22130">
        <w:tc>
          <w:tcPr>
            <w:tcW w:w="3794" w:type="dxa"/>
            <w:shd w:val="clear" w:color="auto" w:fill="DBE5F1" w:themeFill="accent1" w:themeFillTint="33"/>
            <w:vAlign w:val="center"/>
          </w:tcPr>
          <w:p w:rsidR="00C22130" w:rsidRDefault="00C22130" w:rsidP="00C22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Comments </w:t>
            </w:r>
            <w:r w:rsidRPr="00C22130">
              <w:rPr>
                <w:rFonts w:ascii="Arial" w:hAnsi="Arial" w:cs="Arial"/>
                <w:i/>
                <w:sz w:val="18"/>
                <w:szCs w:val="18"/>
              </w:rPr>
              <w:t xml:space="preserve">(include description of clinical basis for agreement </w:t>
            </w:r>
            <w:r w:rsidR="00BE6AD8">
              <w:rPr>
                <w:rFonts w:ascii="Arial" w:hAnsi="Arial" w:cs="Arial"/>
                <w:i/>
                <w:sz w:val="18"/>
                <w:szCs w:val="18"/>
              </w:rPr>
              <w:t xml:space="preserve">or disagreement </w:t>
            </w:r>
            <w:r w:rsidRPr="00C22130">
              <w:rPr>
                <w:rFonts w:ascii="Arial" w:hAnsi="Arial" w:cs="Arial"/>
                <w:i/>
                <w:sz w:val="18"/>
                <w:szCs w:val="18"/>
              </w:rPr>
              <w:t>to escalate)</w:t>
            </w:r>
          </w:p>
        </w:tc>
        <w:tc>
          <w:tcPr>
            <w:tcW w:w="5448" w:type="dxa"/>
            <w:gridSpan w:val="4"/>
            <w:vAlign w:val="center"/>
          </w:tcPr>
          <w:p w:rsidR="00C22130" w:rsidRDefault="00C22130" w:rsidP="00C22130">
            <w:pPr>
              <w:rPr>
                <w:rFonts w:ascii="Arial" w:hAnsi="Arial" w:cs="Arial"/>
                <w:sz w:val="20"/>
                <w:szCs w:val="20"/>
              </w:rPr>
            </w:pPr>
          </w:p>
          <w:p w:rsidR="00C22130" w:rsidRDefault="00C22130" w:rsidP="00C22130">
            <w:pPr>
              <w:rPr>
                <w:rFonts w:ascii="Arial" w:hAnsi="Arial" w:cs="Arial"/>
                <w:sz w:val="20"/>
                <w:szCs w:val="20"/>
              </w:rPr>
            </w:pPr>
          </w:p>
          <w:p w:rsidR="00C22130" w:rsidRPr="002543D1" w:rsidRDefault="00C22130" w:rsidP="00C221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130" w:rsidRPr="002543D1" w:rsidTr="00C22130">
        <w:tc>
          <w:tcPr>
            <w:tcW w:w="379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22130" w:rsidRDefault="00C22130" w:rsidP="00C22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 Name</w:t>
            </w:r>
          </w:p>
        </w:tc>
        <w:tc>
          <w:tcPr>
            <w:tcW w:w="5448" w:type="dxa"/>
            <w:gridSpan w:val="4"/>
            <w:vAlign w:val="center"/>
          </w:tcPr>
          <w:p w:rsidR="00C22130" w:rsidRDefault="00C22130" w:rsidP="00C22130">
            <w:pPr>
              <w:rPr>
                <w:rFonts w:ascii="Arial" w:hAnsi="Arial" w:cs="Arial"/>
                <w:sz w:val="20"/>
                <w:szCs w:val="20"/>
              </w:rPr>
            </w:pPr>
          </w:p>
          <w:p w:rsidR="00C22130" w:rsidRDefault="00C22130" w:rsidP="00C22130">
            <w:pPr>
              <w:rPr>
                <w:rFonts w:ascii="Arial" w:hAnsi="Arial" w:cs="Arial"/>
                <w:sz w:val="20"/>
                <w:szCs w:val="20"/>
              </w:rPr>
            </w:pPr>
          </w:p>
          <w:p w:rsidR="00C22130" w:rsidRPr="002543D1" w:rsidRDefault="00C22130" w:rsidP="00C221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130" w:rsidRPr="002543D1" w:rsidTr="00C22130">
        <w:tc>
          <w:tcPr>
            <w:tcW w:w="3794" w:type="dxa"/>
            <w:shd w:val="clear" w:color="auto" w:fill="DBE5F1" w:themeFill="accent1" w:themeFillTint="33"/>
            <w:vAlign w:val="center"/>
          </w:tcPr>
          <w:p w:rsidR="00C22130" w:rsidRDefault="00C22130" w:rsidP="00C22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2835" w:type="dxa"/>
            <w:gridSpan w:val="2"/>
            <w:vAlign w:val="center"/>
          </w:tcPr>
          <w:p w:rsidR="00C22130" w:rsidRDefault="00C22130" w:rsidP="00C22130">
            <w:pPr>
              <w:rPr>
                <w:rFonts w:ascii="Arial" w:hAnsi="Arial" w:cs="Arial"/>
                <w:sz w:val="20"/>
                <w:szCs w:val="20"/>
              </w:rPr>
            </w:pPr>
          </w:p>
          <w:p w:rsidR="00C22130" w:rsidRDefault="00C22130" w:rsidP="00C22130">
            <w:pPr>
              <w:rPr>
                <w:rFonts w:ascii="Arial" w:hAnsi="Arial" w:cs="Arial"/>
                <w:sz w:val="20"/>
                <w:szCs w:val="20"/>
              </w:rPr>
            </w:pPr>
          </w:p>
          <w:p w:rsidR="00C22130" w:rsidRPr="002543D1" w:rsidRDefault="00C22130" w:rsidP="00C22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C22130" w:rsidRPr="002543D1" w:rsidRDefault="00C22130" w:rsidP="00C22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904" w:type="dxa"/>
            <w:vAlign w:val="center"/>
          </w:tcPr>
          <w:p w:rsidR="00C22130" w:rsidRPr="002543D1" w:rsidRDefault="00C22130" w:rsidP="00C221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33DA" w:rsidRDefault="004033DA" w:rsidP="003F0146">
      <w:pPr>
        <w:ind w:right="261"/>
        <w:rPr>
          <w:rFonts w:ascii="Arial" w:hAnsi="Arial" w:cs="Arial"/>
          <w:b/>
        </w:rPr>
      </w:pPr>
    </w:p>
    <w:p w:rsidR="004033DA" w:rsidRDefault="004033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22130" w:rsidRDefault="00C22130" w:rsidP="003F0146">
      <w:pPr>
        <w:ind w:right="261"/>
        <w:rPr>
          <w:rFonts w:ascii="Arial" w:hAnsi="Arial" w:cs="Arial"/>
          <w:b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3794"/>
        <w:gridCol w:w="2693"/>
        <w:gridCol w:w="142"/>
        <w:gridCol w:w="709"/>
        <w:gridCol w:w="1904"/>
      </w:tblGrid>
      <w:tr w:rsidR="00C22130" w:rsidRPr="002543D1" w:rsidTr="00C22130">
        <w:tc>
          <w:tcPr>
            <w:tcW w:w="9242" w:type="dxa"/>
            <w:gridSpan w:val="5"/>
            <w:shd w:val="clear" w:color="auto" w:fill="548DD4" w:themeFill="text2" w:themeFillTint="99"/>
          </w:tcPr>
          <w:p w:rsidR="00C22130" w:rsidRDefault="00C22130" w:rsidP="00C221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Part 3: PI authorisation to proceed with dose escalation </w:t>
            </w:r>
          </w:p>
          <w:p w:rsidR="00C22130" w:rsidRPr="002543D1" w:rsidRDefault="00C22130" w:rsidP="00C2213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543D1">
              <w:rPr>
                <w:rFonts w:ascii="Arial" w:hAnsi="Arial" w:cs="Arial"/>
                <w:i/>
                <w:sz w:val="18"/>
                <w:szCs w:val="18"/>
              </w:rPr>
              <w:t xml:space="preserve">(to be completed by </w:t>
            </w:r>
            <w:r>
              <w:rPr>
                <w:rFonts w:ascii="Arial" w:hAnsi="Arial" w:cs="Arial"/>
                <w:i/>
                <w:sz w:val="18"/>
                <w:szCs w:val="18"/>
              </w:rPr>
              <w:t>PI</w:t>
            </w:r>
            <w:r w:rsidRPr="002543D1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1E3C88" w:rsidRPr="002543D1" w:rsidTr="001E3C88">
        <w:tc>
          <w:tcPr>
            <w:tcW w:w="3794" w:type="dxa"/>
            <w:shd w:val="clear" w:color="auto" w:fill="DBE5F1" w:themeFill="accent1" w:themeFillTint="33"/>
            <w:vAlign w:val="center"/>
          </w:tcPr>
          <w:p w:rsidR="001E3C88" w:rsidRPr="002543D1" w:rsidRDefault="001E3C88" w:rsidP="001E3C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Name</w:t>
            </w:r>
          </w:p>
        </w:tc>
        <w:tc>
          <w:tcPr>
            <w:tcW w:w="5448" w:type="dxa"/>
            <w:gridSpan w:val="4"/>
            <w:vAlign w:val="center"/>
          </w:tcPr>
          <w:p w:rsidR="001E3C88" w:rsidRDefault="001E3C88" w:rsidP="00C2213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3C88" w:rsidRPr="002A0155" w:rsidRDefault="001E3C88" w:rsidP="00C2213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3C88" w:rsidRPr="002543D1" w:rsidTr="00C22130">
        <w:tc>
          <w:tcPr>
            <w:tcW w:w="3794" w:type="dxa"/>
            <w:vAlign w:val="center"/>
          </w:tcPr>
          <w:p w:rsidR="001E3C88" w:rsidRPr="002543D1" w:rsidRDefault="001E3C88" w:rsidP="008E1E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43D1">
              <w:rPr>
                <w:rFonts w:ascii="Arial" w:hAnsi="Arial" w:cs="Arial"/>
                <w:sz w:val="20"/>
                <w:szCs w:val="20"/>
              </w:rPr>
              <w:t>(</w:t>
            </w:r>
            <w:r w:rsidRPr="002543D1">
              <w:rPr>
                <w:rFonts w:ascii="Arial" w:hAnsi="Arial" w:cs="Arial"/>
                <w:sz w:val="20"/>
                <w:szCs w:val="20"/>
              </w:rPr>
              <w:sym w:font="Wingdings" w:char="F0FC"/>
            </w:r>
            <w:r w:rsidRPr="002543D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:rsidR="001E3C88" w:rsidRPr="002A0155" w:rsidRDefault="001E3C88" w:rsidP="008E1E5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A015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755" w:type="dxa"/>
            <w:gridSpan w:val="3"/>
            <w:vAlign w:val="center"/>
          </w:tcPr>
          <w:p w:rsidR="001E3C88" w:rsidRPr="002A0155" w:rsidRDefault="001E3C88" w:rsidP="008E1E5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1E3C88" w:rsidRPr="002543D1" w:rsidTr="00C22130">
        <w:tc>
          <w:tcPr>
            <w:tcW w:w="3794" w:type="dxa"/>
            <w:shd w:val="clear" w:color="auto" w:fill="DBE5F1" w:themeFill="accent1" w:themeFillTint="33"/>
            <w:vAlign w:val="center"/>
          </w:tcPr>
          <w:p w:rsidR="001E3C88" w:rsidRDefault="001E3C88" w:rsidP="00B96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DMC </w:t>
            </w:r>
            <w:r w:rsidR="004033DA">
              <w:rPr>
                <w:rFonts w:ascii="Arial" w:hAnsi="Arial" w:cs="Arial"/>
                <w:sz w:val="20"/>
              </w:rPr>
              <w:t>Data Review Report</w:t>
            </w:r>
            <w:r w:rsidR="004033D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Received</w:t>
            </w:r>
          </w:p>
        </w:tc>
        <w:tc>
          <w:tcPr>
            <w:tcW w:w="2693" w:type="dxa"/>
            <w:vAlign w:val="center"/>
          </w:tcPr>
          <w:p w:rsidR="001E3C88" w:rsidRDefault="001E3C88" w:rsidP="00C22130">
            <w:pPr>
              <w:rPr>
                <w:rFonts w:ascii="Arial" w:hAnsi="Arial" w:cs="Arial"/>
                <w:sz w:val="20"/>
                <w:szCs w:val="20"/>
              </w:rPr>
            </w:pPr>
          </w:p>
          <w:p w:rsidR="001E3C88" w:rsidRPr="002543D1" w:rsidRDefault="001E3C88" w:rsidP="00C22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1E3C88" w:rsidRPr="002543D1" w:rsidRDefault="001E3C88" w:rsidP="00C221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C88" w:rsidRPr="002543D1" w:rsidTr="00C22130">
        <w:tc>
          <w:tcPr>
            <w:tcW w:w="3794" w:type="dxa"/>
            <w:shd w:val="clear" w:color="auto" w:fill="DBE5F1" w:themeFill="accent1" w:themeFillTint="33"/>
            <w:vAlign w:val="center"/>
          </w:tcPr>
          <w:p w:rsidR="001E3C88" w:rsidRDefault="001E3C88" w:rsidP="00C22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DMC Open Minutes Received</w:t>
            </w:r>
          </w:p>
        </w:tc>
        <w:tc>
          <w:tcPr>
            <w:tcW w:w="2693" w:type="dxa"/>
            <w:vAlign w:val="center"/>
          </w:tcPr>
          <w:p w:rsidR="001E3C88" w:rsidRDefault="001E3C88" w:rsidP="00C22130">
            <w:pPr>
              <w:rPr>
                <w:rFonts w:ascii="Arial" w:hAnsi="Arial" w:cs="Arial"/>
                <w:sz w:val="20"/>
                <w:szCs w:val="20"/>
              </w:rPr>
            </w:pPr>
          </w:p>
          <w:p w:rsidR="001E3C88" w:rsidRPr="002543D1" w:rsidRDefault="001E3C88" w:rsidP="00C22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1E3C88" w:rsidRPr="002543D1" w:rsidRDefault="001E3C88" w:rsidP="00C221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C88" w:rsidRPr="002543D1" w:rsidTr="00C22130">
        <w:tc>
          <w:tcPr>
            <w:tcW w:w="3794" w:type="dxa"/>
            <w:shd w:val="clear" w:color="auto" w:fill="DBE5F1" w:themeFill="accent1" w:themeFillTint="33"/>
            <w:vAlign w:val="center"/>
          </w:tcPr>
          <w:p w:rsidR="001E3C88" w:rsidRDefault="001E3C88" w:rsidP="00BC2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Dose </w:t>
            </w:r>
            <w:r w:rsidR="00BC25A4">
              <w:rPr>
                <w:rFonts w:ascii="Arial" w:hAnsi="Arial" w:cs="Arial"/>
                <w:sz w:val="20"/>
                <w:szCs w:val="20"/>
              </w:rPr>
              <w:t>progression</w:t>
            </w:r>
            <w:r>
              <w:rPr>
                <w:rFonts w:ascii="Arial" w:hAnsi="Arial" w:cs="Arial"/>
                <w:sz w:val="20"/>
                <w:szCs w:val="20"/>
              </w:rPr>
              <w:t xml:space="preserve"> should continue in line with DMC recommendations</w:t>
            </w:r>
          </w:p>
        </w:tc>
        <w:tc>
          <w:tcPr>
            <w:tcW w:w="2693" w:type="dxa"/>
            <w:vAlign w:val="center"/>
          </w:tcPr>
          <w:p w:rsidR="001E3C88" w:rsidRPr="002543D1" w:rsidRDefault="001E3C88" w:rsidP="00C22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1E3C88" w:rsidRPr="002543D1" w:rsidRDefault="001E3C88" w:rsidP="00C221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C88" w:rsidRPr="002543D1" w:rsidTr="00C22130">
        <w:tc>
          <w:tcPr>
            <w:tcW w:w="3794" w:type="dxa"/>
            <w:shd w:val="clear" w:color="auto" w:fill="DBE5F1" w:themeFill="accent1" w:themeFillTint="33"/>
            <w:vAlign w:val="center"/>
          </w:tcPr>
          <w:p w:rsidR="001E3C88" w:rsidRDefault="001E3C88" w:rsidP="00C22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Comments </w:t>
            </w:r>
            <w:r w:rsidRPr="00C22130">
              <w:rPr>
                <w:rFonts w:ascii="Arial" w:hAnsi="Arial" w:cs="Arial"/>
                <w:i/>
                <w:sz w:val="18"/>
                <w:szCs w:val="18"/>
              </w:rPr>
              <w:t xml:space="preserve">(include description of clinical basis for agreement </w:t>
            </w:r>
            <w:r w:rsidR="00BE6AD8">
              <w:rPr>
                <w:rFonts w:ascii="Arial" w:hAnsi="Arial" w:cs="Arial"/>
                <w:i/>
                <w:sz w:val="18"/>
                <w:szCs w:val="18"/>
              </w:rPr>
              <w:t xml:space="preserve">or disagreement </w:t>
            </w:r>
            <w:r w:rsidRPr="00C22130">
              <w:rPr>
                <w:rFonts w:ascii="Arial" w:hAnsi="Arial" w:cs="Arial"/>
                <w:i/>
                <w:sz w:val="18"/>
                <w:szCs w:val="18"/>
              </w:rPr>
              <w:t>to escalate)</w:t>
            </w:r>
          </w:p>
        </w:tc>
        <w:tc>
          <w:tcPr>
            <w:tcW w:w="5448" w:type="dxa"/>
            <w:gridSpan w:val="4"/>
            <w:vAlign w:val="center"/>
          </w:tcPr>
          <w:p w:rsidR="001E3C88" w:rsidRDefault="001E3C88" w:rsidP="00C22130">
            <w:pPr>
              <w:rPr>
                <w:rFonts w:ascii="Arial" w:hAnsi="Arial" w:cs="Arial"/>
                <w:sz w:val="20"/>
                <w:szCs w:val="20"/>
              </w:rPr>
            </w:pPr>
          </w:p>
          <w:p w:rsidR="001E3C88" w:rsidRDefault="001E3C88" w:rsidP="00C22130">
            <w:pPr>
              <w:rPr>
                <w:rFonts w:ascii="Arial" w:hAnsi="Arial" w:cs="Arial"/>
                <w:sz w:val="20"/>
                <w:szCs w:val="20"/>
              </w:rPr>
            </w:pPr>
          </w:p>
          <w:p w:rsidR="001E3C88" w:rsidRPr="002543D1" w:rsidRDefault="001E3C88" w:rsidP="00C221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C88" w:rsidRPr="002543D1" w:rsidTr="00C22130">
        <w:tc>
          <w:tcPr>
            <w:tcW w:w="379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E3C88" w:rsidRDefault="001E3C88" w:rsidP="00C22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 Name</w:t>
            </w:r>
          </w:p>
        </w:tc>
        <w:tc>
          <w:tcPr>
            <w:tcW w:w="5448" w:type="dxa"/>
            <w:gridSpan w:val="4"/>
            <w:vAlign w:val="center"/>
          </w:tcPr>
          <w:p w:rsidR="001E3C88" w:rsidRDefault="001E3C88" w:rsidP="00C22130">
            <w:pPr>
              <w:rPr>
                <w:rFonts w:ascii="Arial" w:hAnsi="Arial" w:cs="Arial"/>
                <w:sz w:val="20"/>
                <w:szCs w:val="20"/>
              </w:rPr>
            </w:pPr>
          </w:p>
          <w:p w:rsidR="001E3C88" w:rsidRDefault="001E3C88" w:rsidP="00C22130">
            <w:pPr>
              <w:rPr>
                <w:rFonts w:ascii="Arial" w:hAnsi="Arial" w:cs="Arial"/>
                <w:sz w:val="20"/>
                <w:szCs w:val="20"/>
              </w:rPr>
            </w:pPr>
          </w:p>
          <w:p w:rsidR="001E3C88" w:rsidRPr="002543D1" w:rsidRDefault="001E3C88" w:rsidP="00C221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C88" w:rsidRPr="002543D1" w:rsidTr="00C22130">
        <w:tc>
          <w:tcPr>
            <w:tcW w:w="3794" w:type="dxa"/>
            <w:shd w:val="clear" w:color="auto" w:fill="DBE5F1" w:themeFill="accent1" w:themeFillTint="33"/>
            <w:vAlign w:val="center"/>
          </w:tcPr>
          <w:p w:rsidR="001E3C88" w:rsidRDefault="001E3C88" w:rsidP="00C22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2835" w:type="dxa"/>
            <w:gridSpan w:val="2"/>
            <w:vAlign w:val="center"/>
          </w:tcPr>
          <w:p w:rsidR="001E3C88" w:rsidRDefault="001E3C88" w:rsidP="00C22130">
            <w:pPr>
              <w:rPr>
                <w:rFonts w:ascii="Arial" w:hAnsi="Arial" w:cs="Arial"/>
                <w:sz w:val="20"/>
                <w:szCs w:val="20"/>
              </w:rPr>
            </w:pPr>
          </w:p>
          <w:p w:rsidR="001E3C88" w:rsidRDefault="001E3C88" w:rsidP="00C22130">
            <w:pPr>
              <w:rPr>
                <w:rFonts w:ascii="Arial" w:hAnsi="Arial" w:cs="Arial"/>
                <w:sz w:val="20"/>
                <w:szCs w:val="20"/>
              </w:rPr>
            </w:pPr>
          </w:p>
          <w:p w:rsidR="001E3C88" w:rsidRPr="002543D1" w:rsidRDefault="001E3C88" w:rsidP="00C22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1E3C88" w:rsidRPr="002543D1" w:rsidRDefault="001E3C88" w:rsidP="00C22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904" w:type="dxa"/>
            <w:vAlign w:val="center"/>
          </w:tcPr>
          <w:p w:rsidR="001E3C88" w:rsidRPr="002543D1" w:rsidRDefault="001E3C88" w:rsidP="00C221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3EB4" w:rsidRPr="00ED29A1" w:rsidRDefault="005A3EB4" w:rsidP="001E3C88">
      <w:pPr>
        <w:ind w:right="261"/>
        <w:rPr>
          <w:rFonts w:ascii="Arial" w:hAnsi="Arial" w:cs="Arial"/>
          <w:b/>
        </w:rPr>
      </w:pPr>
    </w:p>
    <w:p w:rsidR="007937E0" w:rsidRPr="00ED29A1" w:rsidRDefault="00A61EC0" w:rsidP="001E3C88">
      <w:pPr>
        <w:ind w:right="261"/>
        <w:jc w:val="center"/>
        <w:rPr>
          <w:rFonts w:ascii="Arial" w:hAnsi="Arial" w:cs="Arial"/>
          <w:b/>
        </w:rPr>
      </w:pPr>
      <w:r w:rsidRPr="00ED29A1">
        <w:rPr>
          <w:rFonts w:ascii="Arial" w:hAnsi="Arial" w:cs="Arial"/>
          <w:b/>
        </w:rPr>
        <w:t xml:space="preserve">DOSE </w:t>
      </w:r>
      <w:r w:rsidR="00BC25A4">
        <w:rPr>
          <w:rFonts w:ascii="Arial" w:hAnsi="Arial" w:cs="Arial"/>
          <w:b/>
        </w:rPr>
        <w:t>PROGRESSION</w:t>
      </w:r>
      <w:r w:rsidRPr="00ED29A1">
        <w:rPr>
          <w:rFonts w:ascii="Arial" w:hAnsi="Arial" w:cs="Arial"/>
          <w:b/>
        </w:rPr>
        <w:t xml:space="preserve"> </w:t>
      </w:r>
      <w:r w:rsidR="004033DA">
        <w:rPr>
          <w:rFonts w:ascii="Arial" w:hAnsi="Arial" w:cs="Arial"/>
          <w:b/>
          <w:u w:val="single"/>
        </w:rPr>
        <w:t>CAN</w:t>
      </w:r>
      <w:r w:rsidR="00E30BFD" w:rsidRPr="00E30BFD">
        <w:rPr>
          <w:rFonts w:ascii="Arial" w:hAnsi="Arial" w:cs="Arial"/>
          <w:b/>
          <w:u w:val="single"/>
        </w:rPr>
        <w:t>NOT</w:t>
      </w:r>
      <w:r w:rsidRPr="00ED29A1">
        <w:rPr>
          <w:rFonts w:ascii="Arial" w:hAnsi="Arial" w:cs="Arial"/>
          <w:b/>
        </w:rPr>
        <w:t xml:space="preserve"> PROCEED </w:t>
      </w:r>
      <w:r w:rsidR="00B966DD">
        <w:rPr>
          <w:rFonts w:ascii="Arial" w:hAnsi="Arial" w:cs="Arial"/>
          <w:b/>
        </w:rPr>
        <w:t xml:space="preserve">AT SITE </w:t>
      </w:r>
      <w:r w:rsidRPr="00ED29A1">
        <w:rPr>
          <w:rFonts w:ascii="Arial" w:hAnsi="Arial" w:cs="Arial"/>
          <w:b/>
        </w:rPr>
        <w:t xml:space="preserve">UNTIL </w:t>
      </w:r>
      <w:r w:rsidR="001E3C88">
        <w:rPr>
          <w:rFonts w:ascii="Arial" w:hAnsi="Arial" w:cs="Arial"/>
          <w:b/>
        </w:rPr>
        <w:t xml:space="preserve">AUTHORISED BY THE DMC, SPONSOR, CI </w:t>
      </w:r>
      <w:r w:rsidR="007937E0" w:rsidRPr="00ED29A1">
        <w:rPr>
          <w:rFonts w:ascii="Arial" w:hAnsi="Arial" w:cs="Arial"/>
          <w:b/>
        </w:rPr>
        <w:t>AND PI.</w:t>
      </w:r>
    </w:p>
    <w:p w:rsidR="007937E0" w:rsidRPr="00ED29A1" w:rsidRDefault="007937E0" w:rsidP="001E3C88">
      <w:pPr>
        <w:ind w:right="261"/>
        <w:jc w:val="center"/>
        <w:rPr>
          <w:rFonts w:ascii="Arial" w:hAnsi="Arial" w:cs="Arial"/>
          <w:b/>
        </w:rPr>
      </w:pPr>
      <w:r w:rsidRPr="00ED29A1">
        <w:rPr>
          <w:rFonts w:ascii="Arial" w:hAnsi="Arial" w:cs="Arial"/>
          <w:b/>
        </w:rPr>
        <w:t xml:space="preserve">ALL SIGNATURES MUST BE COMPLETED </w:t>
      </w:r>
      <w:r w:rsidR="00CB31C6">
        <w:rPr>
          <w:rFonts w:ascii="Arial" w:hAnsi="Arial" w:cs="Arial"/>
          <w:b/>
        </w:rPr>
        <w:t xml:space="preserve">AND DECISION CIRCULATED AT SITE </w:t>
      </w:r>
      <w:r w:rsidRPr="00ED29A1">
        <w:rPr>
          <w:rFonts w:ascii="Arial" w:hAnsi="Arial" w:cs="Arial"/>
          <w:b/>
        </w:rPr>
        <w:t>PRIOR TO DOSING</w:t>
      </w:r>
    </w:p>
    <w:p w:rsidR="001E3C88" w:rsidRPr="00ED29A1" w:rsidRDefault="001E3C88" w:rsidP="001E3C88">
      <w:pPr>
        <w:ind w:right="261"/>
        <w:jc w:val="center"/>
        <w:rPr>
          <w:rFonts w:ascii="Arial" w:hAnsi="Arial" w:cs="Arial"/>
          <w:i/>
          <w:sz w:val="20"/>
          <w:szCs w:val="20"/>
        </w:rPr>
      </w:pPr>
      <w:r w:rsidRPr="00ED29A1">
        <w:rPr>
          <w:rFonts w:ascii="Arial" w:hAnsi="Arial" w:cs="Arial"/>
          <w:i/>
          <w:sz w:val="20"/>
          <w:szCs w:val="20"/>
        </w:rPr>
        <w:t xml:space="preserve">Please send completed form to </w:t>
      </w:r>
      <w:hyperlink r:id="rId7" w:history="1">
        <w:r w:rsidRPr="00ED29A1">
          <w:rPr>
            <w:rStyle w:val="Hyperlink"/>
            <w:rFonts w:ascii="Arial" w:hAnsi="Arial" w:cs="Arial"/>
            <w:sz w:val="20"/>
            <w:szCs w:val="20"/>
          </w:rPr>
          <w:t>resgov@accord.scot</w:t>
        </w:r>
      </w:hyperlink>
    </w:p>
    <w:p w:rsidR="00B91D23" w:rsidRPr="00ED29A1" w:rsidRDefault="00B91D23" w:rsidP="001E3C88">
      <w:pPr>
        <w:ind w:right="261"/>
        <w:jc w:val="center"/>
        <w:rPr>
          <w:rFonts w:ascii="Arial" w:hAnsi="Arial" w:cs="Arial"/>
          <w:i/>
          <w:sz w:val="18"/>
          <w:szCs w:val="18"/>
        </w:rPr>
      </w:pPr>
      <w:r w:rsidRPr="00ED29A1">
        <w:rPr>
          <w:rFonts w:ascii="Arial" w:hAnsi="Arial" w:cs="Arial"/>
          <w:i/>
          <w:sz w:val="18"/>
          <w:szCs w:val="18"/>
        </w:rPr>
        <w:t>Completed form</w:t>
      </w:r>
      <w:r w:rsidR="00863EF3">
        <w:rPr>
          <w:rFonts w:ascii="Arial" w:hAnsi="Arial" w:cs="Arial"/>
          <w:i/>
          <w:sz w:val="18"/>
          <w:szCs w:val="18"/>
        </w:rPr>
        <w:t xml:space="preserve"> </w:t>
      </w:r>
      <w:r w:rsidRPr="00ED29A1">
        <w:rPr>
          <w:rFonts w:ascii="Arial" w:hAnsi="Arial" w:cs="Arial"/>
          <w:i/>
          <w:sz w:val="18"/>
          <w:szCs w:val="18"/>
        </w:rPr>
        <w:t xml:space="preserve">to be filed in section 7 of the </w:t>
      </w:r>
      <w:r w:rsidR="00B966DD">
        <w:rPr>
          <w:rFonts w:ascii="Arial" w:hAnsi="Arial" w:cs="Arial"/>
          <w:i/>
          <w:sz w:val="18"/>
          <w:szCs w:val="18"/>
        </w:rPr>
        <w:t>Investigator Site File (</w:t>
      </w:r>
      <w:r w:rsidRPr="00ED29A1">
        <w:rPr>
          <w:rFonts w:ascii="Arial" w:hAnsi="Arial" w:cs="Arial"/>
          <w:i/>
          <w:sz w:val="18"/>
          <w:szCs w:val="18"/>
        </w:rPr>
        <w:t>ISF</w:t>
      </w:r>
      <w:r w:rsidR="00B966DD">
        <w:rPr>
          <w:rFonts w:ascii="Arial" w:hAnsi="Arial" w:cs="Arial"/>
          <w:i/>
          <w:sz w:val="18"/>
          <w:szCs w:val="18"/>
        </w:rPr>
        <w:t>)</w:t>
      </w:r>
      <w:r w:rsidRPr="00ED29A1">
        <w:rPr>
          <w:rFonts w:ascii="Arial" w:hAnsi="Arial" w:cs="Arial"/>
          <w:i/>
          <w:sz w:val="18"/>
          <w:szCs w:val="18"/>
        </w:rPr>
        <w:t xml:space="preserve">, copy in section 7 of the </w:t>
      </w:r>
      <w:r w:rsidR="00B966DD">
        <w:rPr>
          <w:rFonts w:ascii="Arial" w:hAnsi="Arial" w:cs="Arial"/>
          <w:i/>
          <w:sz w:val="18"/>
          <w:szCs w:val="18"/>
        </w:rPr>
        <w:t>Trial Master File (</w:t>
      </w:r>
      <w:r w:rsidRPr="00ED29A1">
        <w:rPr>
          <w:rFonts w:ascii="Arial" w:hAnsi="Arial" w:cs="Arial"/>
          <w:i/>
          <w:sz w:val="18"/>
          <w:szCs w:val="18"/>
        </w:rPr>
        <w:t>TMF</w:t>
      </w:r>
      <w:r w:rsidR="00B966DD">
        <w:rPr>
          <w:rFonts w:ascii="Arial" w:hAnsi="Arial" w:cs="Arial"/>
          <w:i/>
          <w:sz w:val="18"/>
          <w:szCs w:val="18"/>
        </w:rPr>
        <w:t>)</w:t>
      </w:r>
      <w:r w:rsidR="001E3C88">
        <w:rPr>
          <w:rFonts w:ascii="Arial" w:hAnsi="Arial" w:cs="Arial"/>
          <w:i/>
          <w:sz w:val="18"/>
          <w:szCs w:val="18"/>
        </w:rPr>
        <w:t xml:space="preserve"> and / Sponsor File</w:t>
      </w:r>
      <w:r w:rsidRPr="00ED29A1">
        <w:rPr>
          <w:rFonts w:ascii="Arial" w:hAnsi="Arial" w:cs="Arial"/>
          <w:i/>
          <w:sz w:val="18"/>
          <w:szCs w:val="18"/>
        </w:rPr>
        <w:t xml:space="preserve">. Associated DMC minutes </w:t>
      </w:r>
      <w:r w:rsidR="001E3C88">
        <w:rPr>
          <w:rFonts w:ascii="Arial" w:hAnsi="Arial" w:cs="Arial"/>
          <w:i/>
          <w:sz w:val="18"/>
          <w:szCs w:val="18"/>
        </w:rPr>
        <w:t xml:space="preserve">and </w:t>
      </w:r>
      <w:r w:rsidR="00BC25A4">
        <w:rPr>
          <w:rFonts w:ascii="Arial" w:hAnsi="Arial" w:cs="Arial"/>
          <w:i/>
          <w:sz w:val="18"/>
          <w:szCs w:val="18"/>
        </w:rPr>
        <w:t>dose progression</w:t>
      </w:r>
      <w:r w:rsidR="001E3C88">
        <w:rPr>
          <w:rFonts w:ascii="Arial" w:hAnsi="Arial" w:cs="Arial"/>
          <w:i/>
          <w:sz w:val="18"/>
          <w:szCs w:val="18"/>
        </w:rPr>
        <w:t xml:space="preserve"> DMC Report </w:t>
      </w:r>
      <w:r w:rsidRPr="00ED29A1">
        <w:rPr>
          <w:rFonts w:ascii="Arial" w:hAnsi="Arial" w:cs="Arial"/>
          <w:i/>
          <w:sz w:val="18"/>
          <w:szCs w:val="18"/>
        </w:rPr>
        <w:t>should be appended.</w:t>
      </w:r>
    </w:p>
    <w:p w:rsidR="007937E0" w:rsidRPr="00ED29A1" w:rsidRDefault="007937E0" w:rsidP="007937E0">
      <w:pPr>
        <w:ind w:right="261"/>
        <w:rPr>
          <w:rFonts w:ascii="Arial" w:hAnsi="Arial" w:cs="Arial"/>
          <w:b/>
        </w:rPr>
      </w:pPr>
    </w:p>
    <w:sectPr w:rsidR="007937E0" w:rsidRPr="00ED29A1" w:rsidSect="002543D1">
      <w:headerReference w:type="default" r:id="rId8"/>
      <w:footerReference w:type="default" r:id="rId9"/>
      <w:pgSz w:w="11906" w:h="16838"/>
      <w:pgMar w:top="1440" w:right="1440" w:bottom="1440" w:left="1440" w:header="284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130" w:rsidRDefault="00C22130" w:rsidP="00A10B40">
      <w:pPr>
        <w:spacing w:after="0" w:line="240" w:lineRule="auto"/>
      </w:pPr>
      <w:r>
        <w:separator/>
      </w:r>
    </w:p>
  </w:endnote>
  <w:endnote w:type="continuationSeparator" w:id="0">
    <w:p w:rsidR="00C22130" w:rsidRDefault="00C22130" w:rsidP="00A1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130" w:rsidRPr="00463333" w:rsidRDefault="00C22130" w:rsidP="00ED29A1">
    <w:pPr>
      <w:pStyle w:val="Title"/>
      <w:jc w:val="left"/>
      <w:rPr>
        <w:b w:val="0"/>
        <w:sz w:val="18"/>
        <w:szCs w:val="18"/>
      </w:rPr>
    </w:pPr>
    <w:r>
      <w:rPr>
        <w:b w:val="0"/>
        <w:sz w:val="18"/>
        <w:szCs w:val="18"/>
      </w:rPr>
      <w:tab/>
    </w:r>
    <w:r>
      <w:rPr>
        <w:b w:val="0"/>
        <w:sz w:val="18"/>
        <w:szCs w:val="18"/>
      </w:rPr>
      <w:tab/>
    </w:r>
    <w:r>
      <w:rPr>
        <w:b w:val="0"/>
        <w:sz w:val="18"/>
        <w:szCs w:val="18"/>
      </w:rPr>
      <w:tab/>
    </w:r>
    <w:r>
      <w:rPr>
        <w:b w:val="0"/>
        <w:sz w:val="18"/>
        <w:szCs w:val="18"/>
      </w:rPr>
      <w:tab/>
    </w:r>
    <w:r>
      <w:rPr>
        <w:b w:val="0"/>
        <w:sz w:val="18"/>
        <w:szCs w:val="18"/>
      </w:rPr>
      <w:tab/>
    </w:r>
    <w:r>
      <w:rPr>
        <w:b w:val="0"/>
        <w:sz w:val="18"/>
        <w:szCs w:val="18"/>
      </w:rPr>
      <w:tab/>
    </w:r>
    <w:r>
      <w:rPr>
        <w:b w:val="0"/>
        <w:sz w:val="18"/>
        <w:szCs w:val="18"/>
      </w:rPr>
      <w:tab/>
    </w:r>
    <w:r>
      <w:rPr>
        <w:b w:val="0"/>
        <w:sz w:val="18"/>
        <w:szCs w:val="18"/>
      </w:rPr>
      <w:tab/>
    </w:r>
    <w:r>
      <w:rPr>
        <w:b w:val="0"/>
        <w:sz w:val="18"/>
        <w:szCs w:val="18"/>
      </w:rPr>
      <w:tab/>
    </w:r>
    <w:r>
      <w:rPr>
        <w:b w:val="0"/>
        <w:sz w:val="18"/>
        <w:szCs w:val="18"/>
      </w:rPr>
      <w:tab/>
    </w:r>
    <w:r>
      <w:rPr>
        <w:b w:val="0"/>
        <w:sz w:val="18"/>
        <w:szCs w:val="18"/>
      </w:rPr>
      <w:tab/>
    </w:r>
  </w:p>
  <w:p w:rsidR="00C22130" w:rsidRPr="004272F1" w:rsidRDefault="00C22130" w:rsidP="00ED29A1">
    <w:pPr>
      <w:pStyle w:val="Footer"/>
      <w:jc w:val="right"/>
      <w:rPr>
        <w:rFonts w:ascii="Arial" w:hAnsi="Arial" w:cs="Arial"/>
        <w:color w:val="808080"/>
        <w:sz w:val="18"/>
        <w:szCs w:val="18"/>
      </w:rPr>
    </w:pPr>
    <w:r w:rsidRPr="004272F1">
      <w:rPr>
        <w:rFonts w:ascii="Arial" w:hAnsi="Arial" w:cs="Arial"/>
        <w:color w:val="808080"/>
        <w:sz w:val="18"/>
        <w:szCs w:val="18"/>
      </w:rPr>
      <w:t xml:space="preserve">Page </w:t>
    </w:r>
    <w:r w:rsidR="00CF5024" w:rsidRPr="004272F1">
      <w:rPr>
        <w:rFonts w:ascii="Arial" w:hAnsi="Arial" w:cs="Arial"/>
        <w:color w:val="808080"/>
        <w:sz w:val="18"/>
        <w:szCs w:val="18"/>
      </w:rPr>
      <w:fldChar w:fldCharType="begin"/>
    </w:r>
    <w:r w:rsidRPr="004272F1">
      <w:rPr>
        <w:rFonts w:ascii="Arial" w:hAnsi="Arial" w:cs="Arial"/>
        <w:color w:val="808080"/>
        <w:sz w:val="18"/>
        <w:szCs w:val="18"/>
      </w:rPr>
      <w:instrText xml:space="preserve"> PAGE </w:instrText>
    </w:r>
    <w:r w:rsidR="00CF5024" w:rsidRPr="004272F1">
      <w:rPr>
        <w:rFonts w:ascii="Arial" w:hAnsi="Arial" w:cs="Arial"/>
        <w:color w:val="808080"/>
        <w:sz w:val="18"/>
        <w:szCs w:val="18"/>
      </w:rPr>
      <w:fldChar w:fldCharType="separate"/>
    </w:r>
    <w:r w:rsidR="00E70F75">
      <w:rPr>
        <w:rFonts w:ascii="Arial" w:hAnsi="Arial" w:cs="Arial"/>
        <w:noProof/>
        <w:color w:val="808080"/>
        <w:sz w:val="18"/>
        <w:szCs w:val="18"/>
      </w:rPr>
      <w:t>1</w:t>
    </w:r>
    <w:r w:rsidR="00CF5024" w:rsidRPr="004272F1">
      <w:rPr>
        <w:rFonts w:ascii="Arial" w:hAnsi="Arial" w:cs="Arial"/>
        <w:color w:val="808080"/>
        <w:sz w:val="18"/>
        <w:szCs w:val="18"/>
      </w:rPr>
      <w:fldChar w:fldCharType="end"/>
    </w:r>
    <w:r w:rsidRPr="004272F1">
      <w:rPr>
        <w:rFonts w:ascii="Arial" w:hAnsi="Arial" w:cs="Arial"/>
        <w:color w:val="808080"/>
        <w:sz w:val="18"/>
        <w:szCs w:val="18"/>
      </w:rPr>
      <w:t xml:space="preserve"> of </w:t>
    </w:r>
    <w:r w:rsidR="00CF5024" w:rsidRPr="004272F1">
      <w:rPr>
        <w:rFonts w:ascii="Arial" w:hAnsi="Arial" w:cs="Arial"/>
        <w:color w:val="808080"/>
        <w:sz w:val="18"/>
        <w:szCs w:val="18"/>
      </w:rPr>
      <w:fldChar w:fldCharType="begin"/>
    </w:r>
    <w:r w:rsidRPr="004272F1">
      <w:rPr>
        <w:rFonts w:ascii="Arial" w:hAnsi="Arial" w:cs="Arial"/>
        <w:color w:val="808080"/>
        <w:sz w:val="18"/>
        <w:szCs w:val="18"/>
      </w:rPr>
      <w:instrText xml:space="preserve"> NUMPAGES </w:instrText>
    </w:r>
    <w:r w:rsidR="00CF5024" w:rsidRPr="004272F1">
      <w:rPr>
        <w:rFonts w:ascii="Arial" w:hAnsi="Arial" w:cs="Arial"/>
        <w:color w:val="808080"/>
        <w:sz w:val="18"/>
        <w:szCs w:val="18"/>
      </w:rPr>
      <w:fldChar w:fldCharType="separate"/>
    </w:r>
    <w:r w:rsidR="00E70F75">
      <w:rPr>
        <w:rFonts w:ascii="Arial" w:hAnsi="Arial" w:cs="Arial"/>
        <w:noProof/>
        <w:color w:val="808080"/>
        <w:sz w:val="18"/>
        <w:szCs w:val="18"/>
      </w:rPr>
      <w:t>3</w:t>
    </w:r>
    <w:r w:rsidR="00CF5024" w:rsidRPr="004272F1">
      <w:rPr>
        <w:rFonts w:ascii="Arial" w:hAnsi="Arial" w:cs="Arial"/>
        <w:color w:val="808080"/>
        <w:sz w:val="18"/>
        <w:szCs w:val="18"/>
      </w:rPr>
      <w:fldChar w:fldCharType="end"/>
    </w:r>
  </w:p>
  <w:p w:rsidR="00C22130" w:rsidRPr="004272F1" w:rsidRDefault="00C22130" w:rsidP="00ED29A1">
    <w:pPr>
      <w:pStyle w:val="Footer"/>
      <w:jc w:val="center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sz w:val="18"/>
        <w:szCs w:val="18"/>
      </w:rPr>
      <w:t>CR016-F01</w:t>
    </w:r>
    <w:r w:rsidRPr="004272F1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v1.0</w:t>
    </w:r>
  </w:p>
  <w:p w:rsidR="00C22130" w:rsidRDefault="00C22130" w:rsidP="00ED29A1">
    <w:pPr>
      <w:jc w:val="center"/>
    </w:pPr>
  </w:p>
  <w:p w:rsidR="00C22130" w:rsidRDefault="00C22130" w:rsidP="00ED29A1">
    <w:pPr>
      <w:pStyle w:val="Footer"/>
      <w:tabs>
        <w:tab w:val="clear" w:pos="4513"/>
        <w:tab w:val="clear" w:pos="9026"/>
        <w:tab w:val="left" w:pos="364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130" w:rsidRDefault="00C22130" w:rsidP="00A10B40">
      <w:pPr>
        <w:spacing w:after="0" w:line="240" w:lineRule="auto"/>
      </w:pPr>
      <w:r>
        <w:separator/>
      </w:r>
    </w:p>
  </w:footnote>
  <w:footnote w:type="continuationSeparator" w:id="0">
    <w:p w:rsidR="00C22130" w:rsidRDefault="00C22130" w:rsidP="00A10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130" w:rsidRDefault="00C22130" w:rsidP="00ED29A1">
    <w:pPr>
      <w:pStyle w:val="Header"/>
      <w:tabs>
        <w:tab w:val="clear" w:pos="4513"/>
        <w:tab w:val="clear" w:pos="9026"/>
        <w:tab w:val="left" w:pos="8265"/>
      </w:tabs>
      <w:jc w:val="center"/>
    </w:pPr>
  </w:p>
  <w:p w:rsidR="00C22130" w:rsidRDefault="00C22130" w:rsidP="00ED29A1">
    <w:pPr>
      <w:pStyle w:val="Header"/>
      <w:tabs>
        <w:tab w:val="clear" w:pos="4513"/>
        <w:tab w:val="clear" w:pos="9026"/>
        <w:tab w:val="left" w:pos="8265"/>
      </w:tabs>
      <w:jc w:val="center"/>
    </w:pPr>
  </w:p>
  <w:p w:rsidR="00C22130" w:rsidRDefault="00C22130" w:rsidP="002543D1">
    <w:pPr>
      <w:pStyle w:val="Header"/>
      <w:tabs>
        <w:tab w:val="clear" w:pos="4513"/>
        <w:tab w:val="clear" w:pos="9026"/>
        <w:tab w:val="left" w:pos="8265"/>
      </w:tabs>
      <w:jc w:val="right"/>
    </w:pPr>
    <w:r w:rsidRPr="00ED29A1">
      <w:rPr>
        <w:noProof/>
        <w:lang w:eastAsia="en-GB"/>
      </w:rPr>
      <w:drawing>
        <wp:inline distT="0" distB="0" distL="0" distR="0">
          <wp:extent cx="2514600" cy="745307"/>
          <wp:effectExtent l="19050" t="0" r="0" b="0"/>
          <wp:docPr id="1" name="Picture 1" descr="accord(cmyk) 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ord(cmyk) 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461" cy="7467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22130" w:rsidRPr="002543D1" w:rsidRDefault="00C22130" w:rsidP="00ED29A1">
    <w:pPr>
      <w:pStyle w:val="Header"/>
      <w:tabs>
        <w:tab w:val="clear" w:pos="4513"/>
        <w:tab w:val="clear" w:pos="9026"/>
        <w:tab w:val="left" w:pos="8265"/>
      </w:tabs>
      <w:jc w:val="center"/>
      <w:rPr>
        <w:rFonts w:ascii="Arial" w:hAnsi="Arial" w:cs="Arial"/>
        <w:b/>
        <w:sz w:val="28"/>
        <w:szCs w:val="28"/>
      </w:rPr>
    </w:pPr>
    <w:r w:rsidRPr="002543D1">
      <w:rPr>
        <w:rFonts w:ascii="Arial" w:hAnsi="Arial" w:cs="Arial"/>
        <w:b/>
        <w:sz w:val="28"/>
        <w:szCs w:val="28"/>
      </w:rPr>
      <w:t xml:space="preserve">Dose </w:t>
    </w:r>
    <w:r w:rsidR="00BC25A4">
      <w:rPr>
        <w:rFonts w:ascii="Arial" w:hAnsi="Arial" w:cs="Arial"/>
        <w:b/>
        <w:sz w:val="28"/>
        <w:szCs w:val="28"/>
      </w:rPr>
      <w:t>Progression</w:t>
    </w:r>
    <w:r w:rsidRPr="002543D1">
      <w:rPr>
        <w:rFonts w:ascii="Arial" w:hAnsi="Arial" w:cs="Arial"/>
        <w:b/>
        <w:sz w:val="28"/>
        <w:szCs w:val="28"/>
      </w:rPr>
      <w:t xml:space="preserve"> Decision</w:t>
    </w:r>
  </w:p>
  <w:p w:rsidR="00C22130" w:rsidRPr="002543D1" w:rsidRDefault="00C22130" w:rsidP="00ED29A1">
    <w:pPr>
      <w:pStyle w:val="Header"/>
      <w:tabs>
        <w:tab w:val="clear" w:pos="4513"/>
        <w:tab w:val="clear" w:pos="9026"/>
        <w:tab w:val="left" w:pos="8265"/>
      </w:tabs>
      <w:jc w:val="center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A10B40"/>
    <w:rsid w:val="000E0E43"/>
    <w:rsid w:val="000F5934"/>
    <w:rsid w:val="001163C2"/>
    <w:rsid w:val="00196374"/>
    <w:rsid w:val="001E3C88"/>
    <w:rsid w:val="001E63D3"/>
    <w:rsid w:val="002543D1"/>
    <w:rsid w:val="002A0155"/>
    <w:rsid w:val="003B147C"/>
    <w:rsid w:val="003B1899"/>
    <w:rsid w:val="003F0146"/>
    <w:rsid w:val="004033DA"/>
    <w:rsid w:val="004615CC"/>
    <w:rsid w:val="00497032"/>
    <w:rsid w:val="004B54EF"/>
    <w:rsid w:val="004D0AC0"/>
    <w:rsid w:val="005358D2"/>
    <w:rsid w:val="005610A3"/>
    <w:rsid w:val="00563A31"/>
    <w:rsid w:val="005A3EB4"/>
    <w:rsid w:val="006E124E"/>
    <w:rsid w:val="007471D3"/>
    <w:rsid w:val="007937E0"/>
    <w:rsid w:val="007D12C0"/>
    <w:rsid w:val="007D73DB"/>
    <w:rsid w:val="00804F94"/>
    <w:rsid w:val="0081712F"/>
    <w:rsid w:val="00855EBD"/>
    <w:rsid w:val="00863EF3"/>
    <w:rsid w:val="008920F5"/>
    <w:rsid w:val="008B16AC"/>
    <w:rsid w:val="00A042E9"/>
    <w:rsid w:val="00A10B40"/>
    <w:rsid w:val="00A15ADA"/>
    <w:rsid w:val="00A61EC0"/>
    <w:rsid w:val="00A856AA"/>
    <w:rsid w:val="00A910C8"/>
    <w:rsid w:val="00A93FA5"/>
    <w:rsid w:val="00B874B6"/>
    <w:rsid w:val="00B91D23"/>
    <w:rsid w:val="00B966DD"/>
    <w:rsid w:val="00BC0955"/>
    <w:rsid w:val="00BC25A4"/>
    <w:rsid w:val="00BE6AD8"/>
    <w:rsid w:val="00C22130"/>
    <w:rsid w:val="00C52FE2"/>
    <w:rsid w:val="00C64984"/>
    <w:rsid w:val="00CB31C6"/>
    <w:rsid w:val="00CC5C7E"/>
    <w:rsid w:val="00CF5024"/>
    <w:rsid w:val="00D12732"/>
    <w:rsid w:val="00DB017C"/>
    <w:rsid w:val="00DB4426"/>
    <w:rsid w:val="00DC07D9"/>
    <w:rsid w:val="00DE287D"/>
    <w:rsid w:val="00DF5569"/>
    <w:rsid w:val="00E30BFD"/>
    <w:rsid w:val="00E70F75"/>
    <w:rsid w:val="00E77567"/>
    <w:rsid w:val="00ED29A1"/>
    <w:rsid w:val="00EF05CA"/>
    <w:rsid w:val="00F02620"/>
    <w:rsid w:val="00F164AC"/>
    <w:rsid w:val="00F453BA"/>
    <w:rsid w:val="00FD20DF"/>
    <w:rsid w:val="00FE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B40"/>
  </w:style>
  <w:style w:type="paragraph" w:styleId="Footer">
    <w:name w:val="footer"/>
    <w:basedOn w:val="Normal"/>
    <w:link w:val="FooterChar"/>
    <w:unhideWhenUsed/>
    <w:rsid w:val="00A10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B40"/>
  </w:style>
  <w:style w:type="table" w:styleId="TableGrid">
    <w:name w:val="Table Grid"/>
    <w:basedOn w:val="TableNormal"/>
    <w:uiPriority w:val="59"/>
    <w:rsid w:val="00F02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5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A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20DF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ED29A1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ED29A1"/>
    <w:rPr>
      <w:rFonts w:ascii="Arial" w:eastAsia="Times New Roman" w:hAnsi="Arial" w:cs="Arial"/>
      <w:b/>
      <w:bCs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B3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1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1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gov@accord.sco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75412-986A-4A08-BB2B-7F039418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Craig</dc:creator>
  <cp:lastModifiedBy>Lorn MacKenzie</cp:lastModifiedBy>
  <cp:revision>3</cp:revision>
  <cp:lastPrinted>2020-02-04T11:39:00Z</cp:lastPrinted>
  <dcterms:created xsi:type="dcterms:W3CDTF">2020-02-04T11:24:00Z</dcterms:created>
  <dcterms:modified xsi:type="dcterms:W3CDTF">2020-02-04T11:39:00Z</dcterms:modified>
</cp:coreProperties>
</file>